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tliz5tb5239i" w:id="0"/>
      <w:bookmarkEnd w:id="0"/>
      <w:r w:rsidDel="00000000" w:rsidR="00000000" w:rsidRPr="00000000">
        <w:rPr>
          <w:b w:val="1"/>
          <w:sz w:val="46"/>
          <w:szCs w:val="46"/>
          <w:rtl w:val="0"/>
        </w:rPr>
        <w:t xml:space="preserve">GLOBAL REMOTE EMPLOYMENT AGREEMENT (2025)</w:t>
      </w:r>
    </w:p>
    <w:p w:rsidR="00000000" w:rsidDel="00000000" w:rsidP="00000000" w:rsidRDefault="00000000" w:rsidRPr="00000000" w14:paraId="00000002">
      <w:pPr>
        <w:spacing w:after="240" w:before="240" w:lineRule="auto"/>
        <w:rPr/>
      </w:pPr>
      <w:r w:rsidDel="00000000" w:rsidR="00000000" w:rsidRPr="00000000">
        <w:rPr>
          <w:b w:val="1"/>
          <w:rtl w:val="0"/>
        </w:rPr>
        <w:t xml:space="preserve">Effective Date:</w:t>
      </w:r>
      <w:r w:rsidDel="00000000" w:rsidR="00000000" w:rsidRPr="00000000">
        <w:rPr>
          <w:rtl w:val="0"/>
        </w:rPr>
        <w:t xml:space="preserve"> [Month Day, Year]</w:t>
      </w:r>
    </w:p>
    <w:p w:rsidR="00000000" w:rsidDel="00000000" w:rsidP="00000000" w:rsidRDefault="00000000" w:rsidRPr="00000000" w14:paraId="00000003">
      <w:pPr>
        <w:rPr/>
      </w:pPr>
      <w:r w:rsidDel="00000000" w:rsidR="00000000" w:rsidRPr="00000000">
        <w:rPr>
          <w:b w:val="1"/>
          <w:rtl w:val="0"/>
        </w:rPr>
        <w:t xml:space="preserve">Parties</w:t>
      </w:r>
      <w:r w:rsidDel="00000000" w:rsidR="00000000" w:rsidRPr="00000000">
        <w:rPr>
          <w:rtl w:val="0"/>
        </w:rPr>
      </w:r>
    </w:p>
    <w:p w:rsidR="00000000" w:rsidDel="00000000" w:rsidP="00000000" w:rsidRDefault="00000000" w:rsidRPr="00000000" w14:paraId="00000004">
      <w:pPr>
        <w:spacing w:after="240" w:before="240" w:lineRule="auto"/>
        <w:rPr/>
      </w:pPr>
      <w:r w:rsidDel="00000000" w:rsidR="00000000" w:rsidRPr="00000000">
        <w:rPr>
          <w:rtl w:val="0"/>
        </w:rPr>
        <w:t xml:space="preserve">[Company Full Legal Name], a [corporation/LLC] organized under the laws of [State/Country], with its principal place of business at [Company Address] ("</w:t>
      </w:r>
      <w:r w:rsidDel="00000000" w:rsidR="00000000" w:rsidRPr="00000000">
        <w:rPr>
          <w:b w:val="1"/>
          <w:rtl w:val="0"/>
        </w:rPr>
        <w:t xml:space="preserve">Company</w:t>
      </w:r>
      <w:r w:rsidDel="00000000" w:rsidR="00000000" w:rsidRPr="00000000">
        <w:rPr>
          <w:rtl w:val="0"/>
        </w:rPr>
        <w:t xml:space="preserve">" or "</w:t>
      </w:r>
      <w:r w:rsidDel="00000000" w:rsidR="00000000" w:rsidRPr="00000000">
        <w:rPr>
          <w:b w:val="1"/>
          <w:rtl w:val="0"/>
        </w:rPr>
        <w:t xml:space="preserve">Employer</w:t>
      </w:r>
      <w:r w:rsidDel="00000000" w:rsidR="00000000" w:rsidRPr="00000000">
        <w:rPr>
          <w:rtl w:val="0"/>
        </w:rPr>
        <w:t xml:space="preserve">").</w:t>
      </w:r>
    </w:p>
    <w:p w:rsidR="00000000" w:rsidDel="00000000" w:rsidP="00000000" w:rsidRDefault="00000000" w:rsidRPr="00000000" w14:paraId="00000005">
      <w:pPr>
        <w:spacing w:after="240" w:before="240" w:lineRule="auto"/>
        <w:rPr/>
      </w:pPr>
      <w:r w:rsidDel="00000000" w:rsidR="00000000" w:rsidRPr="00000000">
        <w:rPr>
          <w:rtl w:val="0"/>
        </w:rPr>
        <w:t xml:space="preserve">AND</w:t>
      </w:r>
    </w:p>
    <w:p w:rsidR="00000000" w:rsidDel="00000000" w:rsidP="00000000" w:rsidRDefault="00000000" w:rsidRPr="00000000" w14:paraId="00000006">
      <w:pPr>
        <w:spacing w:after="240" w:before="240" w:lineRule="auto"/>
        <w:rPr/>
      </w:pPr>
      <w:r w:rsidDel="00000000" w:rsidR="00000000" w:rsidRPr="00000000">
        <w:rPr>
          <w:rtl w:val="0"/>
        </w:rPr>
        <w:t xml:space="preserve">[Employee Full Name], residing at [Employee Home Address, City, State/Province, Country] ("</w:t>
      </w:r>
      <w:r w:rsidDel="00000000" w:rsidR="00000000" w:rsidRPr="00000000">
        <w:rPr>
          <w:b w:val="1"/>
          <w:rtl w:val="0"/>
        </w:rPr>
        <w:t xml:space="preserve">Employee</w:t>
      </w:r>
      <w:r w:rsidDel="00000000" w:rsidR="00000000" w:rsidRPr="00000000">
        <w:rPr>
          <w:rtl w:val="0"/>
        </w:rPr>
        <w:t xml:space="preserve">").</w:t>
      </w:r>
    </w:p>
    <w:p w:rsidR="00000000" w:rsidDel="00000000" w:rsidP="00000000" w:rsidRDefault="00000000" w:rsidRPr="00000000" w14:paraId="00000007">
      <w:pPr>
        <w:rPr/>
      </w:pPr>
      <w:r w:rsidDel="00000000" w:rsidR="00000000" w:rsidRPr="00000000">
        <w:rPr>
          <w:b w:val="1"/>
          <w:rtl w:val="0"/>
        </w:rPr>
        <w:t xml:space="preserve">Recitals</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WHEREAS, the Company desires to employ the Employee on a full-time, remote basis to perform the services described herein;</w:t>
      </w:r>
    </w:p>
    <w:p w:rsidR="00000000" w:rsidDel="00000000" w:rsidP="00000000" w:rsidRDefault="00000000" w:rsidRPr="00000000" w14:paraId="00000009">
      <w:pPr>
        <w:rPr/>
      </w:pPr>
      <w:r w:rsidDel="00000000" w:rsidR="00000000" w:rsidRPr="00000000">
        <w:rPr>
          <w:rtl w:val="0"/>
        </w:rPr>
        <w:t xml:space="preserve">WHEREAS, the Employee desires to accept such employment, subject to the terms and conditions set forth below;</w:t>
      </w:r>
    </w:p>
    <w:p w:rsidR="00000000" w:rsidDel="00000000" w:rsidP="00000000" w:rsidRDefault="00000000" w:rsidRPr="00000000" w14:paraId="0000000A">
      <w:pPr>
        <w:spacing w:after="240" w:before="240" w:lineRule="auto"/>
        <w:rPr/>
      </w:pPr>
      <w:r w:rsidDel="00000000" w:rsidR="00000000" w:rsidRPr="00000000">
        <w:rPr>
          <w:rtl w:val="0"/>
        </w:rPr>
        <w:t xml:space="preserve">NOW, THEREFORE, in consideration of the mutual promises and covenants herein, the parties agree as follows.</w:t>
      </w:r>
    </w:p>
    <w:p w:rsidR="00000000" w:rsidDel="00000000" w:rsidP="00000000" w:rsidRDefault="00000000" w:rsidRPr="00000000" w14:paraId="000000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2"/>
        <w:keepNext w:val="0"/>
        <w:keepLines w:val="0"/>
        <w:spacing w:after="80" w:lineRule="auto"/>
        <w:rPr>
          <w:b w:val="1"/>
          <w:sz w:val="34"/>
          <w:szCs w:val="34"/>
        </w:rPr>
      </w:pPr>
      <w:bookmarkStart w:colFirst="0" w:colLast="0" w:name="_ckdnelcb4yh" w:id="1"/>
      <w:bookmarkEnd w:id="1"/>
      <w:r w:rsidDel="00000000" w:rsidR="00000000" w:rsidRPr="00000000">
        <w:rPr>
          <w:b w:val="1"/>
          <w:sz w:val="34"/>
          <w:szCs w:val="34"/>
          <w:rtl w:val="0"/>
        </w:rPr>
        <w:t xml:space="preserve">1. EMPLOYMENT STATUS AND CLASSIFICATION</w:t>
      </w:r>
    </w:p>
    <w:p w:rsidR="00000000" w:rsidDel="00000000" w:rsidP="00000000" w:rsidRDefault="00000000" w:rsidRPr="00000000" w14:paraId="0000000D">
      <w:pPr>
        <w:spacing w:after="240" w:before="240" w:lineRule="auto"/>
        <w:rPr/>
      </w:pPr>
      <w:r w:rsidDel="00000000" w:rsidR="00000000" w:rsidRPr="00000000">
        <w:rPr>
          <w:b w:val="1"/>
          <w:rtl w:val="0"/>
        </w:rPr>
        <w:t xml:space="preserve">Employee Status:</w:t>
      </w:r>
      <w:r w:rsidDel="00000000" w:rsidR="00000000" w:rsidRPr="00000000">
        <w:rPr>
          <w:rtl w:val="0"/>
        </w:rPr>
        <w:t xml:space="preserve"> The Employee is hired as a full-time [exempt/non-exempt under FLSA] employee of the Company, not as an independent contractor, consultant, or freelancer. This classification is based on the Employee's integration into the Company's operations, including but not limited to: (i) use of Company-provided tools and systems; (ii) adherence to Company schedules and processes; (iii) exclusivity of services to the Company; and (iv) performance of core business functions. The Employee acknowledges they do not control the manner, means, or schedule of work independently, confirming employee status under US FLSA, local labor laws, and international tests (e.g., EU control/integration factors).</w:t>
      </w:r>
    </w:p>
    <w:p w:rsidR="00000000" w:rsidDel="00000000" w:rsidP="00000000" w:rsidRDefault="00000000" w:rsidRPr="00000000" w14:paraId="0000000E">
      <w:pPr>
        <w:spacing w:after="240" w:before="240" w:lineRule="auto"/>
        <w:rPr/>
      </w:pPr>
      <w:r w:rsidDel="00000000" w:rsidR="00000000" w:rsidRPr="00000000">
        <w:rPr>
          <w:b w:val="1"/>
          <w:rtl w:val="0"/>
        </w:rPr>
        <w:t xml:space="preserve">Misclassification Safeguard:</w:t>
      </w:r>
      <w:r w:rsidDel="00000000" w:rsidR="00000000" w:rsidRPr="00000000">
        <w:rPr>
          <w:rtl w:val="0"/>
        </w:rPr>
        <w:t xml:space="preserve"> If reclassified as a contractor by any authority, the Employee agrees to cooperate in good faith to amend this Agreement. The Company will use a PEO/EOR [if applicable: specify name] for local payroll/tax compliance in the Employee's jurisdiction.</w:t>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2"/>
        <w:keepNext w:val="0"/>
        <w:keepLines w:val="0"/>
        <w:spacing w:after="80" w:lineRule="auto"/>
        <w:rPr>
          <w:b w:val="1"/>
          <w:sz w:val="34"/>
          <w:szCs w:val="34"/>
        </w:rPr>
      </w:pPr>
      <w:bookmarkStart w:colFirst="0" w:colLast="0" w:name="_rkkc00xcvovw" w:id="2"/>
      <w:bookmarkEnd w:id="2"/>
      <w:r w:rsidDel="00000000" w:rsidR="00000000" w:rsidRPr="00000000">
        <w:rPr>
          <w:b w:val="1"/>
          <w:sz w:val="34"/>
          <w:szCs w:val="34"/>
          <w:rtl w:val="0"/>
        </w:rPr>
        <w:t xml:space="preserve">2. POSITION, DUTIES, AND WORK LOCATION</w:t>
      </w:r>
    </w:p>
    <w:p w:rsidR="00000000" w:rsidDel="00000000" w:rsidP="00000000" w:rsidRDefault="00000000" w:rsidRPr="00000000" w14:paraId="00000011">
      <w:pPr>
        <w:spacing w:after="240" w:before="240" w:lineRule="auto"/>
        <w:rPr/>
      </w:pPr>
      <w:r w:rsidDel="00000000" w:rsidR="00000000" w:rsidRPr="00000000">
        <w:rPr>
          <w:b w:val="1"/>
          <w:rtl w:val="0"/>
        </w:rPr>
        <w:t xml:space="preserve">Position:</w:t>
      </w:r>
      <w:r w:rsidDel="00000000" w:rsidR="00000000" w:rsidRPr="00000000">
        <w:rPr>
          <w:rtl w:val="0"/>
        </w:rPr>
        <w:t xml:space="preserve"> [Job Title, e.g., "Senior Software Engineer"].</w:t>
      </w:r>
    </w:p>
    <w:p w:rsidR="00000000" w:rsidDel="00000000" w:rsidP="00000000" w:rsidRDefault="00000000" w:rsidRPr="00000000" w14:paraId="00000012">
      <w:pPr>
        <w:spacing w:after="240" w:before="240" w:lineRule="auto"/>
        <w:rPr/>
      </w:pPr>
      <w:r w:rsidDel="00000000" w:rsidR="00000000" w:rsidRPr="00000000">
        <w:rPr>
          <w:b w:val="1"/>
          <w:rtl w:val="0"/>
        </w:rPr>
        <w:t xml:space="preserve">Duties:</w:t>
      </w:r>
      <w:r w:rsidDel="00000000" w:rsidR="00000000" w:rsidRPr="00000000">
        <w:rPr>
          <w:rtl w:val="0"/>
        </w:rPr>
        <w:t xml:space="preserve"> The Employee shall perform the following duties remotely:</w:t>
      </w:r>
    </w:p>
    <w:p w:rsidR="00000000" w:rsidDel="00000000" w:rsidP="00000000" w:rsidRDefault="00000000" w:rsidRPr="00000000" w14:paraId="00000013">
      <w:pPr>
        <w:numPr>
          <w:ilvl w:val="0"/>
          <w:numId w:val="3"/>
        </w:numPr>
        <w:spacing w:after="0" w:afterAutospacing="0" w:before="240" w:lineRule="auto"/>
        <w:ind w:left="720" w:hanging="360"/>
      </w:pPr>
      <w:r w:rsidDel="00000000" w:rsidR="00000000" w:rsidRPr="00000000">
        <w:rPr>
          <w:rtl w:val="0"/>
        </w:rPr>
        <w:t xml:space="preserve">[Bullet detailed duties, e.g., "Develop and maintain web applications using React and Node.js."]</w:t>
      </w:r>
    </w:p>
    <w:p w:rsidR="00000000" w:rsidDel="00000000" w:rsidP="00000000" w:rsidRDefault="00000000" w:rsidRPr="00000000" w14:paraId="00000014">
      <w:pPr>
        <w:numPr>
          <w:ilvl w:val="0"/>
          <w:numId w:val="3"/>
        </w:numPr>
        <w:spacing w:after="240" w:before="0" w:beforeAutospacing="0" w:lineRule="auto"/>
        <w:ind w:left="720" w:hanging="360"/>
      </w:pPr>
      <w:r w:rsidDel="00000000" w:rsidR="00000000" w:rsidRPr="00000000">
        <w:rPr>
          <w:rtl w:val="0"/>
        </w:rPr>
        <w:t xml:space="preserve">[Additional bullets as needed].</w:t>
      </w:r>
    </w:p>
    <w:p w:rsidR="00000000" w:rsidDel="00000000" w:rsidP="00000000" w:rsidRDefault="00000000" w:rsidRPr="00000000" w14:paraId="00000015">
      <w:pPr>
        <w:spacing w:after="240" w:before="240" w:lineRule="auto"/>
        <w:rPr/>
      </w:pPr>
      <w:r w:rsidDel="00000000" w:rsidR="00000000" w:rsidRPr="00000000">
        <w:rPr>
          <w:b w:val="1"/>
          <w:rtl w:val="0"/>
        </w:rPr>
        <w:t xml:space="preserve">Work Location:</w:t>
      </w:r>
      <w:r w:rsidDel="00000000" w:rsidR="00000000" w:rsidRPr="00000000">
        <w:rPr>
          <w:rtl w:val="0"/>
        </w:rPr>
        <w:t xml:space="preserve"> The Employee's primary work location is [specific City, State/Province, Country]. The Employee must notify the Company in writing at least 30 days prior to any relocation (even within the same country) and obtain prior written approval. Unauthorized relocation may constitute grounds for termination. This clause ensures compliance with tax, payroll, insurance, and Permanent Establishment (PE) rules; the Employee is not authorized to bind the Company in third-party contracts.</w:t>
      </w:r>
    </w:p>
    <w:p w:rsidR="00000000" w:rsidDel="00000000" w:rsidP="00000000" w:rsidRDefault="00000000" w:rsidRPr="00000000" w14:paraId="00000016">
      <w:pPr>
        <w:spacing w:after="240" w:before="240" w:lineRule="auto"/>
        <w:rPr/>
      </w:pPr>
      <w:r w:rsidDel="00000000" w:rsidR="00000000" w:rsidRPr="00000000">
        <w:rPr>
          <w:b w:val="1"/>
          <w:rtl w:val="0"/>
        </w:rPr>
        <w:t xml:space="preserve">Remote Work Policy:</w:t>
      </w:r>
      <w:r w:rsidDel="00000000" w:rsidR="00000000" w:rsidRPr="00000000">
        <w:rPr>
          <w:rtl w:val="0"/>
        </w:rPr>
        <w:t xml:space="preserve"> The Employee agrees to maintain a dedicated, secure workspace compliant with health/safety standards.</w:t>
      </w:r>
    </w:p>
    <w:p w:rsidR="00000000" w:rsidDel="00000000" w:rsidP="00000000" w:rsidRDefault="00000000" w:rsidRPr="00000000" w14:paraId="000000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2"/>
        <w:keepNext w:val="0"/>
        <w:keepLines w:val="0"/>
        <w:spacing w:after="80" w:lineRule="auto"/>
        <w:rPr>
          <w:b w:val="1"/>
          <w:sz w:val="34"/>
          <w:szCs w:val="34"/>
        </w:rPr>
      </w:pPr>
      <w:bookmarkStart w:colFirst="0" w:colLast="0" w:name="_wap27sj5b5ig" w:id="3"/>
      <w:bookmarkEnd w:id="3"/>
      <w:r w:rsidDel="00000000" w:rsidR="00000000" w:rsidRPr="00000000">
        <w:rPr>
          <w:b w:val="1"/>
          <w:sz w:val="34"/>
          <w:szCs w:val="34"/>
          <w:rtl w:val="0"/>
        </w:rPr>
        <w:t xml:space="preserve">3. COMPENSATION, BENEFITS, AND TAX RESPONSIBILITY</w:t>
      </w:r>
    </w:p>
    <w:p w:rsidR="00000000" w:rsidDel="00000000" w:rsidP="00000000" w:rsidRDefault="00000000" w:rsidRPr="00000000" w14:paraId="00000019">
      <w:pPr>
        <w:spacing w:after="240" w:before="240" w:lineRule="auto"/>
        <w:rPr/>
      </w:pPr>
      <w:r w:rsidDel="00000000" w:rsidR="00000000" w:rsidRPr="00000000">
        <w:rPr>
          <w:b w:val="1"/>
          <w:rtl w:val="0"/>
        </w:rPr>
        <w:t xml:space="preserve">Compensation:</w:t>
      </w:r>
      <w:r w:rsidDel="00000000" w:rsidR="00000000" w:rsidRPr="00000000">
        <w:rPr>
          <w:rtl w:val="0"/>
        </w:rPr>
        <w:t xml:space="preserve"> [Base Salary, e.g., "$X USD per year"], paid [bi-weekly/monthly] in [currency, e.g., USD] via [method, e.g., direct deposit through EOR].</w:t>
      </w:r>
    </w:p>
    <w:p w:rsidR="00000000" w:rsidDel="00000000" w:rsidP="00000000" w:rsidRDefault="00000000" w:rsidRPr="00000000" w14:paraId="0000001A">
      <w:pPr>
        <w:spacing w:after="240" w:before="240" w:lineRule="auto"/>
        <w:rPr/>
      </w:pPr>
      <w:r w:rsidDel="00000000" w:rsidR="00000000" w:rsidRPr="00000000">
        <w:rPr>
          <w:b w:val="1"/>
          <w:rtl w:val="0"/>
        </w:rPr>
        <w:t xml:space="preserve">FLSA Compliance (US Workers Only):</w:t>
      </w:r>
      <w:r w:rsidDel="00000000" w:rsidR="00000000" w:rsidRPr="00000000">
        <w:rPr>
          <w:rtl w:val="0"/>
        </w:rPr>
        <w:t xml:space="preserve"> If non-exempt, the Employee shall track all hours worked (including overtime &gt;40/week at 1.5x rate) using Company-approved tools (e.g., Toggl). Minimum wage complies with federal/state standards.</w:t>
      </w:r>
    </w:p>
    <w:p w:rsidR="00000000" w:rsidDel="00000000" w:rsidP="00000000" w:rsidRDefault="00000000" w:rsidRPr="00000000" w14:paraId="0000001B">
      <w:pPr>
        <w:spacing w:after="240" w:before="240" w:lineRule="auto"/>
        <w:rPr/>
      </w:pPr>
      <w:r w:rsidDel="00000000" w:rsidR="00000000" w:rsidRPr="00000000">
        <w:rPr>
          <w:b w:val="1"/>
          <w:rtl w:val="0"/>
        </w:rPr>
        <w:t xml:space="preserve">Benefits:</w:t>
      </w:r>
      <w:r w:rsidDel="00000000" w:rsidR="00000000" w:rsidRPr="00000000">
        <w:rPr>
          <w:rtl w:val="0"/>
        </w:rPr>
        <w:t xml:space="preserve"> [List, e.g., "Health insurance via [provider], 401(k) matching, [X] days PTO, paid sick leave per [state/country law]"]. For non-US Employees, benefits comply with local mandates (e.g., EU statutory leave).</w:t>
      </w:r>
    </w:p>
    <w:p w:rsidR="00000000" w:rsidDel="00000000" w:rsidP="00000000" w:rsidRDefault="00000000" w:rsidRPr="00000000" w14:paraId="0000001C">
      <w:pPr>
        <w:spacing w:after="240" w:before="240" w:lineRule="auto"/>
        <w:rPr/>
      </w:pPr>
      <w:r w:rsidDel="00000000" w:rsidR="00000000" w:rsidRPr="00000000">
        <w:rPr>
          <w:b w:val="1"/>
          <w:rtl w:val="0"/>
        </w:rPr>
        <w:t xml:space="preserve">Taxes and Withholding:</w:t>
      </w:r>
      <w:r w:rsidDel="00000000" w:rsidR="00000000" w:rsidRPr="00000000">
        <w:rPr>
          <w:rtl w:val="0"/>
        </w:rPr>
        <w:t xml:space="preserve"> The Company (via PEO/EOR) shall withhold and remit taxes/payroll in the Employee's jurisdiction. The Employee is responsible for any personal tax obligations not covered (e.g., self-reported adjustments). Currency conversion uses [method, e.g., mid-market rate]. No reimbursement for Employee-incurred taxes.</w:t>
      </w:r>
    </w:p>
    <w:p w:rsidR="00000000" w:rsidDel="00000000" w:rsidP="00000000" w:rsidRDefault="00000000" w:rsidRPr="00000000" w14:paraId="0000001D">
      <w:pPr>
        <w:spacing w:after="240" w:before="240" w:lineRule="auto"/>
        <w:rPr/>
      </w:pPr>
      <w:r w:rsidDel="00000000" w:rsidR="00000000" w:rsidRPr="00000000">
        <w:rPr>
          <w:b w:val="1"/>
          <w:rtl w:val="0"/>
        </w:rPr>
        <w:t xml:space="preserve">Expenses:</w:t>
      </w:r>
      <w:r w:rsidDel="00000000" w:rsidR="00000000" w:rsidRPr="00000000">
        <w:rPr>
          <w:rtl w:val="0"/>
        </w:rPr>
        <w:t xml:space="preserve"> Reimbursable per Company policy: [e.g., "Up to $X/month home office stipend; pre-approved travel/internet costs with receipts"]. Submit via [tool] within 30 days.</w:t>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pStyle w:val="Heading2"/>
        <w:keepNext w:val="0"/>
        <w:keepLines w:val="0"/>
        <w:spacing w:after="80" w:lineRule="auto"/>
        <w:rPr>
          <w:b w:val="1"/>
          <w:sz w:val="34"/>
          <w:szCs w:val="34"/>
        </w:rPr>
      </w:pPr>
      <w:bookmarkStart w:colFirst="0" w:colLast="0" w:name="_8cx9kzxwvw44" w:id="4"/>
      <w:bookmarkEnd w:id="4"/>
      <w:r w:rsidDel="00000000" w:rsidR="00000000" w:rsidRPr="00000000">
        <w:rPr>
          <w:b w:val="1"/>
          <w:sz w:val="34"/>
          <w:szCs w:val="34"/>
          <w:rtl w:val="0"/>
        </w:rPr>
        <w:t xml:space="preserve">4. WORKING HOURS, TIME ZONES, AND EQUIPMENT</w:t>
      </w:r>
    </w:p>
    <w:p w:rsidR="00000000" w:rsidDel="00000000" w:rsidP="00000000" w:rsidRDefault="00000000" w:rsidRPr="00000000" w14:paraId="00000020">
      <w:pPr>
        <w:spacing w:after="240" w:before="240" w:lineRule="auto"/>
        <w:rPr/>
      </w:pPr>
      <w:r w:rsidDel="00000000" w:rsidR="00000000" w:rsidRPr="00000000">
        <w:rPr>
          <w:b w:val="1"/>
          <w:rtl w:val="0"/>
        </w:rPr>
        <w:t xml:space="preserve">Hours:</w:t>
      </w:r>
      <w:r w:rsidDel="00000000" w:rsidR="00000000" w:rsidRPr="00000000">
        <w:rPr>
          <w:rtl w:val="0"/>
        </w:rPr>
        <w:t xml:space="preserve"> [e.g., "40 hours/week, Monday–Friday, 9:00 AM–5:00 PM in Employee's local time zone"]. Non-exempt Employees must record exact hours. The Employee shall maintain [X] hours of overlap with [Company HQ time zone, e.g., "10:00 AM–2:00 PM PT"] for meetings. No work outside core hours without approval; violations may lead to disciplinary action.</w:t>
      </w:r>
    </w:p>
    <w:p w:rsidR="00000000" w:rsidDel="00000000" w:rsidP="00000000" w:rsidRDefault="00000000" w:rsidRPr="00000000" w14:paraId="00000021">
      <w:pPr>
        <w:spacing w:after="240" w:before="240" w:lineRule="auto"/>
        <w:rPr>
          <w:b w:val="1"/>
        </w:rPr>
      </w:pPr>
      <w:r w:rsidDel="00000000" w:rsidR="00000000" w:rsidRPr="00000000">
        <w:rPr>
          <w:b w:val="1"/>
          <w:rtl w:val="0"/>
        </w:rPr>
        <w:t xml:space="preserve">Equipment and IT Security:</w:t>
      </w:r>
    </w:p>
    <w:p w:rsidR="00000000" w:rsidDel="00000000" w:rsidP="00000000" w:rsidRDefault="00000000" w:rsidRPr="00000000" w14:paraId="00000022">
      <w:pPr>
        <w:numPr>
          <w:ilvl w:val="0"/>
          <w:numId w:val="4"/>
        </w:numPr>
        <w:spacing w:after="0" w:afterAutospacing="0" w:before="240" w:lineRule="auto"/>
        <w:ind w:left="720" w:hanging="360"/>
      </w:pPr>
      <w:r w:rsidDel="00000000" w:rsidR="00000000" w:rsidRPr="00000000">
        <w:rPr>
          <w:b w:val="1"/>
          <w:rtl w:val="0"/>
        </w:rPr>
        <w:t xml:space="preserve">Company-Provided:</w:t>
      </w:r>
      <w:r w:rsidDel="00000000" w:rsidR="00000000" w:rsidRPr="00000000">
        <w:rPr>
          <w:rtl w:val="0"/>
        </w:rPr>
        <w:t xml:space="preserve"> The Company shall provide [e.g., "laptop, monitor, headset"] at no cost. Employee must return upon termination; Company reserves right to remote wipe.</w:t>
      </w:r>
    </w:p>
    <w:p w:rsidR="00000000" w:rsidDel="00000000" w:rsidP="00000000" w:rsidRDefault="00000000" w:rsidRPr="00000000" w14:paraId="00000023">
      <w:pPr>
        <w:numPr>
          <w:ilvl w:val="0"/>
          <w:numId w:val="4"/>
        </w:numPr>
        <w:spacing w:after="0" w:afterAutospacing="0" w:before="0" w:beforeAutospacing="0" w:lineRule="auto"/>
        <w:ind w:left="720" w:hanging="360"/>
      </w:pPr>
      <w:r w:rsidDel="00000000" w:rsidR="00000000" w:rsidRPr="00000000">
        <w:rPr>
          <w:b w:val="1"/>
          <w:rtl w:val="0"/>
        </w:rPr>
        <w:t xml:space="preserve">BYOD (if applicable):</w:t>
      </w:r>
      <w:r w:rsidDel="00000000" w:rsidR="00000000" w:rsidRPr="00000000">
        <w:rPr>
          <w:rtl w:val="0"/>
        </w:rPr>
        <w:t xml:space="preserve"> If using personal devices, Employee agrees to: (i) install Company VPN, antivirus, and endpoint detection; (ii) enable full-disk encryption; (iii) use MFA for all access.</w:t>
      </w:r>
    </w:p>
    <w:p w:rsidR="00000000" w:rsidDel="00000000" w:rsidP="00000000" w:rsidRDefault="00000000" w:rsidRPr="00000000" w14:paraId="00000024">
      <w:pPr>
        <w:numPr>
          <w:ilvl w:val="0"/>
          <w:numId w:val="4"/>
        </w:numPr>
        <w:spacing w:after="240" w:before="0" w:beforeAutospacing="0" w:lineRule="auto"/>
        <w:ind w:left="720" w:hanging="360"/>
      </w:pPr>
      <w:r w:rsidDel="00000000" w:rsidR="00000000" w:rsidRPr="00000000">
        <w:rPr>
          <w:b w:val="1"/>
          <w:rtl w:val="0"/>
        </w:rPr>
        <w:t xml:space="preserve">Security Obligations:</w:t>
      </w:r>
      <w:r w:rsidDel="00000000" w:rsidR="00000000" w:rsidRPr="00000000">
        <w:rPr>
          <w:rtl w:val="0"/>
        </w:rPr>
        <w:t xml:space="preserve"> Report breaches within 24 hours. Comply with annual training on data security. Prohibited: unsecured Wi-Fi, sharing credentials.</w:t>
      </w:r>
    </w:p>
    <w:p w:rsidR="00000000" w:rsidDel="00000000" w:rsidP="00000000" w:rsidRDefault="00000000" w:rsidRPr="00000000" w14:paraId="000000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Style w:val="Heading2"/>
        <w:keepNext w:val="0"/>
        <w:keepLines w:val="0"/>
        <w:spacing w:after="80" w:lineRule="auto"/>
        <w:rPr>
          <w:b w:val="1"/>
          <w:sz w:val="34"/>
          <w:szCs w:val="34"/>
        </w:rPr>
      </w:pPr>
      <w:bookmarkStart w:colFirst="0" w:colLast="0" w:name="_pg810dylax4s" w:id="5"/>
      <w:bookmarkEnd w:id="5"/>
      <w:r w:rsidDel="00000000" w:rsidR="00000000" w:rsidRPr="00000000">
        <w:rPr>
          <w:b w:val="1"/>
          <w:sz w:val="34"/>
          <w:szCs w:val="34"/>
          <w:rtl w:val="0"/>
        </w:rPr>
        <w:t xml:space="preserve">5. CONFIDENTIALITY, IP ASSIGNMENT, AND DATA PROTECTION (GDPR COMPLIANT)</w:t>
      </w:r>
    </w:p>
    <w:p w:rsidR="00000000" w:rsidDel="00000000" w:rsidP="00000000" w:rsidRDefault="00000000" w:rsidRPr="00000000" w14:paraId="00000027">
      <w:pPr>
        <w:spacing w:after="240" w:before="240" w:lineRule="auto"/>
        <w:rPr/>
      </w:pPr>
      <w:r w:rsidDel="00000000" w:rsidR="00000000" w:rsidRPr="00000000">
        <w:rPr>
          <w:b w:val="1"/>
          <w:rtl w:val="0"/>
        </w:rPr>
        <w:t xml:space="preserve">Confidentiality:</w:t>
      </w:r>
      <w:r w:rsidDel="00000000" w:rsidR="00000000" w:rsidRPr="00000000">
        <w:rPr>
          <w:rtl w:val="0"/>
        </w:rPr>
        <w:t xml:space="preserve"> The Employee shall not disclose Confidential Information (e.g., trade secrets, client data) during or after employment (survives 5 years post-termination).</w:t>
      </w:r>
    </w:p>
    <w:p w:rsidR="00000000" w:rsidDel="00000000" w:rsidP="00000000" w:rsidRDefault="00000000" w:rsidRPr="00000000" w14:paraId="00000028">
      <w:pPr>
        <w:spacing w:after="240" w:before="240" w:lineRule="auto"/>
        <w:rPr/>
      </w:pPr>
      <w:r w:rsidDel="00000000" w:rsidR="00000000" w:rsidRPr="00000000">
        <w:rPr>
          <w:b w:val="1"/>
          <w:rtl w:val="0"/>
        </w:rPr>
        <w:t xml:space="preserve">IP Assignment:</w:t>
      </w:r>
      <w:r w:rsidDel="00000000" w:rsidR="00000000" w:rsidRPr="00000000">
        <w:rPr>
          <w:rtl w:val="0"/>
        </w:rPr>
        <w:t xml:space="preserve"> All Work Product (inventions, code, designs created during employment) is "work for hire" and owned exclusively by the Company. Employee assigns all rights, titles, and interests to the Company upon creation. Employee waives moral rights.</w:t>
      </w:r>
    </w:p>
    <w:p w:rsidR="00000000" w:rsidDel="00000000" w:rsidP="00000000" w:rsidRDefault="00000000" w:rsidRPr="00000000" w14:paraId="00000029">
      <w:pPr>
        <w:spacing w:after="240" w:before="240" w:lineRule="auto"/>
        <w:rPr>
          <w:b w:val="1"/>
        </w:rPr>
      </w:pPr>
      <w:r w:rsidDel="00000000" w:rsidR="00000000" w:rsidRPr="00000000">
        <w:rPr>
          <w:b w:val="1"/>
          <w:rtl w:val="0"/>
        </w:rPr>
        <w:t xml:space="preserve">GDPR and Data Protection:</w:t>
      </w:r>
    </w:p>
    <w:p w:rsidR="00000000" w:rsidDel="00000000" w:rsidP="00000000" w:rsidRDefault="00000000" w:rsidRPr="00000000" w14:paraId="0000002A">
      <w:pPr>
        <w:numPr>
          <w:ilvl w:val="0"/>
          <w:numId w:val="1"/>
        </w:numPr>
        <w:spacing w:after="0" w:afterAutospacing="0" w:before="240" w:lineRule="auto"/>
        <w:ind w:left="720" w:hanging="360"/>
      </w:pPr>
      <w:r w:rsidDel="00000000" w:rsidR="00000000" w:rsidRPr="00000000">
        <w:rPr>
          <w:b w:val="1"/>
          <w:rtl w:val="0"/>
        </w:rPr>
        <w:t xml:space="preserve">Roles:</w:t>
      </w:r>
      <w:r w:rsidDel="00000000" w:rsidR="00000000" w:rsidRPr="00000000">
        <w:rPr>
          <w:rtl w:val="0"/>
        </w:rPr>
        <w:t xml:space="preserve"> Employee acts as a data processor for Company personal data (e.g., EU customer info). Processing limited to employment duties; no further disclosure without consent.</w:t>
      </w:r>
    </w:p>
    <w:p w:rsidR="00000000" w:rsidDel="00000000" w:rsidP="00000000" w:rsidRDefault="00000000" w:rsidRPr="00000000" w14:paraId="0000002B">
      <w:pPr>
        <w:numPr>
          <w:ilvl w:val="0"/>
          <w:numId w:val="1"/>
        </w:numPr>
        <w:spacing w:after="0" w:afterAutospacing="0" w:before="0" w:beforeAutospacing="0" w:lineRule="auto"/>
        <w:ind w:left="720" w:hanging="360"/>
      </w:pPr>
      <w:r w:rsidDel="00000000" w:rsidR="00000000" w:rsidRPr="00000000">
        <w:rPr>
          <w:b w:val="1"/>
          <w:rtl w:val="0"/>
        </w:rPr>
        <w:t xml:space="preserve">Legal Basis:</w:t>
      </w:r>
      <w:r w:rsidDel="00000000" w:rsidR="00000000" w:rsidRPr="00000000">
        <w:rPr>
          <w:rtl w:val="0"/>
        </w:rPr>
        <w:t xml:space="preserve"> Processing relies on contract performance, legal obligations, and legitimate Company interests (per GDPR Art. 6). Employee consents to processing of their own data as necessary for employment.</w:t>
      </w:r>
    </w:p>
    <w:p w:rsidR="00000000" w:rsidDel="00000000" w:rsidP="00000000" w:rsidRDefault="00000000" w:rsidRPr="00000000" w14:paraId="0000002C">
      <w:pPr>
        <w:numPr>
          <w:ilvl w:val="0"/>
          <w:numId w:val="1"/>
        </w:numPr>
        <w:spacing w:after="0" w:afterAutospacing="0" w:before="0" w:beforeAutospacing="0" w:lineRule="auto"/>
        <w:ind w:left="720" w:hanging="360"/>
      </w:pPr>
      <w:r w:rsidDel="00000000" w:rsidR="00000000" w:rsidRPr="00000000">
        <w:rPr>
          <w:b w:val="1"/>
          <w:rtl w:val="0"/>
        </w:rPr>
        <w:t xml:space="preserve">Security and Training:</w:t>
      </w:r>
      <w:r w:rsidDel="00000000" w:rsidR="00000000" w:rsidRPr="00000000">
        <w:rPr>
          <w:rtl w:val="0"/>
        </w:rPr>
        <w:t xml:space="preserve"> Employee agrees to GDPR-compliant practices, including annual training, data minimization, and breach notification (within 72 hours to Company/DPO).</w:t>
      </w:r>
    </w:p>
    <w:p w:rsidR="00000000" w:rsidDel="00000000" w:rsidP="00000000" w:rsidRDefault="00000000" w:rsidRPr="00000000" w14:paraId="0000002D">
      <w:pPr>
        <w:numPr>
          <w:ilvl w:val="0"/>
          <w:numId w:val="1"/>
        </w:numPr>
        <w:spacing w:after="0" w:afterAutospacing="0" w:before="0" w:beforeAutospacing="0" w:lineRule="auto"/>
        <w:ind w:left="720" w:hanging="360"/>
      </w:pPr>
      <w:r w:rsidDel="00000000" w:rsidR="00000000" w:rsidRPr="00000000">
        <w:rPr>
          <w:b w:val="1"/>
          <w:rtl w:val="0"/>
        </w:rPr>
        <w:t xml:space="preserve">Transfers (US-EU):</w:t>
      </w:r>
      <w:r w:rsidDel="00000000" w:rsidR="00000000" w:rsidRPr="00000000">
        <w:rPr>
          <w:rtl w:val="0"/>
        </w:rPr>
        <w:t xml:space="preserve"> For EU data transfers to the US, the parties incorporate EU Standard Contractual Clauses (SCCs) as Exhibit A. Employee confirms awareness of rights (access, rectification, erasure under GDPR Ch. III).</w:t>
      </w:r>
    </w:p>
    <w:p w:rsidR="00000000" w:rsidDel="00000000" w:rsidP="00000000" w:rsidRDefault="00000000" w:rsidRPr="00000000" w14:paraId="0000002E">
      <w:pPr>
        <w:numPr>
          <w:ilvl w:val="0"/>
          <w:numId w:val="1"/>
        </w:numPr>
        <w:spacing w:after="240" w:before="0" w:beforeAutospacing="0" w:lineRule="auto"/>
        <w:ind w:left="720" w:hanging="360"/>
      </w:pPr>
      <w:r w:rsidDel="00000000" w:rsidR="00000000" w:rsidRPr="00000000">
        <w:rPr>
          <w:b w:val="1"/>
          <w:rtl w:val="0"/>
        </w:rPr>
        <w:t xml:space="preserve">DPA:</w:t>
      </w:r>
      <w:r w:rsidDel="00000000" w:rsidR="00000000" w:rsidRPr="00000000">
        <w:rPr>
          <w:rtl w:val="0"/>
        </w:rPr>
        <w:t xml:space="preserve"> This Agreement serves as the Data Processing Addendum (DPA); see Exhibit B for subprocessors. No sub-processing without Company approval.</w:t>
      </w:r>
    </w:p>
    <w:p w:rsidR="00000000" w:rsidDel="00000000" w:rsidP="00000000" w:rsidRDefault="00000000" w:rsidRPr="00000000" w14:paraId="0000002F">
      <w:pPr>
        <w:spacing w:after="240" w:before="240" w:lineRule="auto"/>
        <w:rPr/>
      </w:pPr>
      <w:r w:rsidDel="00000000" w:rsidR="00000000" w:rsidRPr="00000000">
        <w:rPr>
          <w:b w:val="1"/>
          <w:rtl w:val="0"/>
        </w:rPr>
        <w:t xml:space="preserve">Employee Data:</w:t>
      </w:r>
      <w:r w:rsidDel="00000000" w:rsidR="00000000" w:rsidRPr="00000000">
        <w:rPr>
          <w:rtl w:val="0"/>
        </w:rPr>
        <w:t xml:space="preserve"> Company processes Employee data per Privacy Policy (attached as Exhibit C). Employee has viewed and acknowledges it.</w:t>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2"/>
        <w:keepNext w:val="0"/>
        <w:keepLines w:val="0"/>
        <w:spacing w:after="80" w:lineRule="auto"/>
        <w:rPr>
          <w:b w:val="1"/>
          <w:sz w:val="34"/>
          <w:szCs w:val="34"/>
        </w:rPr>
      </w:pPr>
      <w:bookmarkStart w:colFirst="0" w:colLast="0" w:name="_qtr16jw6lgc" w:id="6"/>
      <w:bookmarkEnd w:id="6"/>
      <w:r w:rsidDel="00000000" w:rsidR="00000000" w:rsidRPr="00000000">
        <w:rPr>
          <w:b w:val="1"/>
          <w:sz w:val="34"/>
          <w:szCs w:val="34"/>
          <w:rtl w:val="0"/>
        </w:rPr>
        <w:t xml:space="preserve">6. TERMINATION AND NOTICE PERIODS</w:t>
      </w:r>
    </w:p>
    <w:p w:rsidR="00000000" w:rsidDel="00000000" w:rsidP="00000000" w:rsidRDefault="00000000" w:rsidRPr="00000000" w14:paraId="00000032">
      <w:pPr>
        <w:spacing w:after="240" w:before="240" w:lineRule="auto"/>
        <w:rPr/>
      </w:pPr>
      <w:r w:rsidDel="00000000" w:rsidR="00000000" w:rsidRPr="00000000">
        <w:rPr>
          <w:b w:val="1"/>
          <w:rtl w:val="0"/>
        </w:rPr>
        <w:t xml:space="preserve">At-Will (US Only):</w:t>
      </w:r>
      <w:r w:rsidDel="00000000" w:rsidR="00000000" w:rsidRPr="00000000">
        <w:rPr>
          <w:rtl w:val="0"/>
        </w:rPr>
        <w:t xml:space="preserve"> Employment is at-will; either party may terminate with or without cause/notice, subject to local law.</w:t>
      </w:r>
    </w:p>
    <w:p w:rsidR="00000000" w:rsidDel="00000000" w:rsidP="00000000" w:rsidRDefault="00000000" w:rsidRPr="00000000" w14:paraId="00000033">
      <w:pPr>
        <w:spacing w:after="240" w:before="240" w:lineRule="auto"/>
        <w:rPr/>
      </w:pPr>
      <w:r w:rsidDel="00000000" w:rsidR="00000000" w:rsidRPr="00000000">
        <w:rPr>
          <w:b w:val="1"/>
          <w:rtl w:val="0"/>
        </w:rPr>
        <w:t xml:space="preserve">Non-US:</w:t>
      </w:r>
      <w:r w:rsidDel="00000000" w:rsidR="00000000" w:rsidRPr="00000000">
        <w:rPr>
          <w:rtl w:val="0"/>
        </w:rPr>
        <w:t xml:space="preserve"> Termination requires [e.g., "30 days written notice or for cause (e.g., misconduct, poor performance)"], per local labor laws. Severance: [e.g., "2 weeks pay if &gt;1 year service, unless cause"].</w:t>
      </w:r>
    </w:p>
    <w:p w:rsidR="00000000" w:rsidDel="00000000" w:rsidP="00000000" w:rsidRDefault="00000000" w:rsidRPr="00000000" w14:paraId="00000034">
      <w:pPr>
        <w:spacing w:after="240" w:before="240" w:lineRule="auto"/>
        <w:rPr/>
      </w:pPr>
      <w:r w:rsidDel="00000000" w:rsidR="00000000" w:rsidRPr="00000000">
        <w:rPr>
          <w:b w:val="1"/>
          <w:rtl w:val="0"/>
        </w:rPr>
        <w:t xml:space="preserve">Effects:</w:t>
      </w:r>
      <w:r w:rsidDel="00000000" w:rsidR="00000000" w:rsidRPr="00000000">
        <w:rPr>
          <w:rtl w:val="0"/>
        </w:rPr>
        <w:t xml:space="preserve"> Upon termination: (i) immediate cessation of duties; (ii) return/wipe of Company property; (iii) final pay within [e.g., "3 days per state law"]; (iv) payout of accrued PTO/severance. COBRA/equivalent continuation offered where applicable. Post-termination restrictions (non-compete/non-solicit) survive [X] months.</w:t>
      </w:r>
    </w:p>
    <w:p w:rsidR="00000000" w:rsidDel="00000000" w:rsidP="00000000" w:rsidRDefault="00000000" w:rsidRPr="00000000" w14:paraId="000000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spacing w:after="80" w:lineRule="auto"/>
        <w:rPr>
          <w:b w:val="1"/>
          <w:sz w:val="34"/>
          <w:szCs w:val="34"/>
        </w:rPr>
      </w:pPr>
      <w:bookmarkStart w:colFirst="0" w:colLast="0" w:name="_xa9j3supcasn" w:id="7"/>
      <w:bookmarkEnd w:id="7"/>
      <w:r w:rsidDel="00000000" w:rsidR="00000000" w:rsidRPr="00000000">
        <w:rPr>
          <w:b w:val="1"/>
          <w:sz w:val="34"/>
          <w:szCs w:val="34"/>
          <w:rtl w:val="0"/>
        </w:rPr>
        <w:t xml:space="preserve">7. GOVERNING LAW, JURISDICTION, AND DISPUTE RESOLUTION</w:t>
      </w:r>
    </w:p>
    <w:p w:rsidR="00000000" w:rsidDel="00000000" w:rsidP="00000000" w:rsidRDefault="00000000" w:rsidRPr="00000000" w14:paraId="00000037">
      <w:pPr>
        <w:spacing w:after="240" w:before="240" w:lineRule="auto"/>
        <w:rPr/>
      </w:pPr>
      <w:r w:rsidDel="00000000" w:rsidR="00000000" w:rsidRPr="00000000">
        <w:rPr>
          <w:b w:val="1"/>
          <w:rtl w:val="0"/>
        </w:rPr>
        <w:t xml:space="preserve">Governing Law:</w:t>
      </w:r>
      <w:r w:rsidDel="00000000" w:rsidR="00000000" w:rsidRPr="00000000">
        <w:rPr>
          <w:rtl w:val="0"/>
        </w:rPr>
        <w:t xml:space="preserve"> This Agreement is governed by the laws of [e.g., "Delaware, USA"], without regard to conflict of laws principles. For employment/labor matters (e.g., termination, wages), local laws of Employee's work jurisdiction apply mandatorily.</w:t>
      </w:r>
    </w:p>
    <w:p w:rsidR="00000000" w:rsidDel="00000000" w:rsidP="00000000" w:rsidRDefault="00000000" w:rsidRPr="00000000" w14:paraId="00000038">
      <w:pPr>
        <w:spacing w:after="240" w:before="240" w:lineRule="auto"/>
        <w:rPr/>
      </w:pPr>
      <w:r w:rsidDel="00000000" w:rsidR="00000000" w:rsidRPr="00000000">
        <w:rPr>
          <w:b w:val="1"/>
          <w:rtl w:val="0"/>
        </w:rPr>
        <w:t xml:space="preserve">Jurisdiction:</w:t>
      </w:r>
      <w:r w:rsidDel="00000000" w:rsidR="00000000" w:rsidRPr="00000000">
        <w:rPr>
          <w:rtl w:val="0"/>
        </w:rPr>
        <w:t xml:space="preserve"> Disputes shall be resolved exclusively in [e.g., "state/federal courts of [County, State, USA]"].</w:t>
      </w:r>
    </w:p>
    <w:p w:rsidR="00000000" w:rsidDel="00000000" w:rsidP="00000000" w:rsidRDefault="00000000" w:rsidRPr="00000000" w14:paraId="00000039">
      <w:pPr>
        <w:spacing w:after="240" w:before="240" w:lineRule="auto"/>
        <w:rPr/>
      </w:pPr>
      <w:r w:rsidDel="00000000" w:rsidR="00000000" w:rsidRPr="00000000">
        <w:rPr>
          <w:b w:val="1"/>
          <w:rtl w:val="0"/>
        </w:rPr>
        <w:t xml:space="preserve">Arbitration:</w:t>
      </w:r>
      <w:r w:rsidDel="00000000" w:rsidR="00000000" w:rsidRPr="00000000">
        <w:rPr>
          <w:rtl w:val="0"/>
        </w:rPr>
        <w:t xml:space="preserve"> Mandatory binding arbitration under AAA rules in [City, State] for all claims &gt;$10,000, waiving class/jury rights. Prevailing party recovers fees. Mediation required first for non-monetary disputes.</w:t>
      </w:r>
    </w:p>
    <w:p w:rsidR="00000000" w:rsidDel="00000000" w:rsidP="00000000" w:rsidRDefault="00000000" w:rsidRPr="00000000" w14:paraId="0000003A">
      <w:pPr>
        <w:spacing w:after="240" w:before="240" w:lineRule="auto"/>
        <w:rPr/>
      </w:pPr>
      <w:r w:rsidDel="00000000" w:rsidR="00000000" w:rsidRPr="00000000">
        <w:rPr>
          <w:b w:val="1"/>
          <w:rtl w:val="0"/>
        </w:rPr>
        <w:t xml:space="preserve">Entire Agreement:</w:t>
      </w:r>
      <w:r w:rsidDel="00000000" w:rsidR="00000000" w:rsidRPr="00000000">
        <w:rPr>
          <w:rtl w:val="0"/>
        </w:rPr>
        <w:t xml:space="preserve"> This supersedes prior understandings. Amendments in writing. Severability: Invalid provisions do not affect others. Force Majeure: Excused for uncontrollable events.</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Style w:val="Heading2"/>
        <w:keepNext w:val="0"/>
        <w:keepLines w:val="0"/>
        <w:spacing w:after="80" w:lineRule="auto"/>
        <w:rPr>
          <w:b w:val="1"/>
          <w:sz w:val="34"/>
          <w:szCs w:val="34"/>
        </w:rPr>
      </w:pPr>
      <w:bookmarkStart w:colFirst="0" w:colLast="0" w:name="_3uklv83ro99x" w:id="8"/>
      <w:bookmarkEnd w:id="8"/>
      <w:r w:rsidDel="00000000" w:rsidR="00000000" w:rsidRPr="00000000">
        <w:rPr>
          <w:b w:val="1"/>
          <w:sz w:val="34"/>
          <w:szCs w:val="34"/>
          <w:rtl w:val="0"/>
        </w:rPr>
        <w:t xml:space="preserve">SIGNATURES</w:t>
      </w:r>
    </w:p>
    <w:p w:rsidR="00000000" w:rsidDel="00000000" w:rsidP="00000000" w:rsidRDefault="00000000" w:rsidRPr="00000000" w14:paraId="0000003D">
      <w:pPr>
        <w:spacing w:after="240" w:before="240" w:lineRule="auto"/>
        <w:rPr/>
      </w:pPr>
      <w:r w:rsidDel="00000000" w:rsidR="00000000" w:rsidRPr="00000000">
        <w:rPr>
          <w:rtl w:val="0"/>
        </w:rPr>
        <w:t xml:space="preserve">IN WITNESS WHEREOF, the parties execute this Agreement as of the Effective Date.</w:t>
      </w:r>
    </w:p>
    <w:p w:rsidR="00000000" w:rsidDel="00000000" w:rsidP="00000000" w:rsidRDefault="00000000" w:rsidRPr="00000000" w14:paraId="0000003E">
      <w:pPr>
        <w:rPr/>
      </w:pPr>
      <w:r w:rsidDel="00000000" w:rsidR="00000000" w:rsidRPr="00000000">
        <w:rPr>
          <w:b w:val="1"/>
          <w:rtl w:val="0"/>
        </w:rPr>
        <w:t xml:space="preserve">Company</w:t>
      </w: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By: _________________________</w:t>
      </w:r>
    </w:p>
    <w:p w:rsidR="00000000" w:rsidDel="00000000" w:rsidP="00000000" w:rsidRDefault="00000000" w:rsidRPr="00000000" w14:paraId="00000040">
      <w:pPr>
        <w:rPr/>
      </w:pPr>
      <w:r w:rsidDel="00000000" w:rsidR="00000000" w:rsidRPr="00000000">
        <w:rPr>
          <w:rtl w:val="0"/>
        </w:rPr>
        <w:t xml:space="preserve">Name: [Authorized Signer]</w:t>
      </w:r>
    </w:p>
    <w:p w:rsidR="00000000" w:rsidDel="00000000" w:rsidP="00000000" w:rsidRDefault="00000000" w:rsidRPr="00000000" w14:paraId="00000041">
      <w:pPr>
        <w:rPr/>
      </w:pPr>
      <w:r w:rsidDel="00000000" w:rsidR="00000000" w:rsidRPr="00000000">
        <w:rPr>
          <w:rtl w:val="0"/>
        </w:rPr>
        <w:t xml:space="preserve">Title: [e.g., HR Director]</w:t>
      </w:r>
    </w:p>
    <w:p w:rsidR="00000000" w:rsidDel="00000000" w:rsidP="00000000" w:rsidRDefault="00000000" w:rsidRPr="00000000" w14:paraId="00000042">
      <w:pPr>
        <w:spacing w:after="240" w:before="240" w:lineRule="auto"/>
        <w:rPr/>
      </w:pPr>
      <w:r w:rsidDel="00000000" w:rsidR="00000000" w:rsidRPr="00000000">
        <w:rPr>
          <w:rtl w:val="0"/>
        </w:rPr>
        <w:t xml:space="preserve">Date: ________________</w:t>
      </w:r>
    </w:p>
    <w:p w:rsidR="00000000" w:rsidDel="00000000" w:rsidP="00000000" w:rsidRDefault="00000000" w:rsidRPr="00000000" w14:paraId="00000043">
      <w:pPr>
        <w:rPr/>
      </w:pPr>
      <w:r w:rsidDel="00000000" w:rsidR="00000000" w:rsidRPr="00000000">
        <w:rPr>
          <w:b w:val="1"/>
          <w:rtl w:val="0"/>
        </w:rPr>
        <w:t xml:space="preserve">Employee</w:t>
      </w: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Signature: _________________________</w:t>
      </w:r>
    </w:p>
    <w:p w:rsidR="00000000" w:rsidDel="00000000" w:rsidP="00000000" w:rsidRDefault="00000000" w:rsidRPr="00000000" w14:paraId="00000045">
      <w:pPr>
        <w:rPr/>
      </w:pPr>
      <w:r w:rsidDel="00000000" w:rsidR="00000000" w:rsidRPr="00000000">
        <w:rPr>
          <w:rtl w:val="0"/>
        </w:rPr>
        <w:t xml:space="preserve">Name: [Employee Name]</w:t>
      </w:r>
    </w:p>
    <w:p w:rsidR="00000000" w:rsidDel="00000000" w:rsidP="00000000" w:rsidRDefault="00000000" w:rsidRPr="00000000" w14:paraId="00000046">
      <w:pPr>
        <w:spacing w:after="240" w:before="240" w:lineRule="auto"/>
        <w:rPr/>
      </w:pPr>
      <w:r w:rsidDel="00000000" w:rsidR="00000000" w:rsidRPr="00000000">
        <w:rPr>
          <w:rtl w:val="0"/>
        </w:rPr>
        <w:t xml:space="preserve">Date: ________________</w:t>
      </w:r>
    </w:p>
    <w:p w:rsidR="00000000" w:rsidDel="00000000" w:rsidP="00000000" w:rsidRDefault="00000000" w:rsidRPr="00000000" w14:paraId="00000047">
      <w:pPr>
        <w:spacing w:after="240" w:before="240" w:lineRule="auto"/>
        <w:rPr>
          <w:b w:val="1"/>
        </w:rPr>
      </w:pPr>
      <w:r w:rsidDel="00000000" w:rsidR="00000000" w:rsidRPr="00000000">
        <w:rPr>
          <w:b w:val="1"/>
          <w:rtl w:val="0"/>
        </w:rPr>
        <w:t xml:space="preserve">Exhibits:</w:t>
      </w:r>
    </w:p>
    <w:p w:rsidR="00000000" w:rsidDel="00000000" w:rsidP="00000000" w:rsidRDefault="00000000" w:rsidRPr="00000000" w14:paraId="00000048">
      <w:pPr>
        <w:numPr>
          <w:ilvl w:val="0"/>
          <w:numId w:val="2"/>
        </w:numPr>
        <w:spacing w:after="0" w:afterAutospacing="0" w:before="240" w:lineRule="auto"/>
        <w:ind w:left="720" w:hanging="360"/>
      </w:pPr>
      <w:r w:rsidDel="00000000" w:rsidR="00000000" w:rsidRPr="00000000">
        <w:rPr>
          <w:rtl w:val="0"/>
        </w:rPr>
        <w:t xml:space="preserve">A: EU Standard Contractual Clauses (2025 Version)</w:t>
      </w:r>
    </w:p>
    <w:p w:rsidR="00000000" w:rsidDel="00000000" w:rsidP="00000000" w:rsidRDefault="00000000" w:rsidRPr="00000000" w14:paraId="00000049">
      <w:pPr>
        <w:numPr>
          <w:ilvl w:val="0"/>
          <w:numId w:val="2"/>
        </w:numPr>
        <w:spacing w:after="0" w:afterAutospacing="0" w:before="0" w:beforeAutospacing="0" w:lineRule="auto"/>
        <w:ind w:left="720" w:hanging="360"/>
      </w:pPr>
      <w:r w:rsidDel="00000000" w:rsidR="00000000" w:rsidRPr="00000000">
        <w:rPr>
          <w:rtl w:val="0"/>
        </w:rPr>
        <w:t xml:space="preserve">B: Data Processing Addendum</w:t>
      </w:r>
    </w:p>
    <w:p w:rsidR="00000000" w:rsidDel="00000000" w:rsidP="00000000" w:rsidRDefault="00000000" w:rsidRPr="00000000" w14:paraId="0000004A">
      <w:pPr>
        <w:numPr>
          <w:ilvl w:val="0"/>
          <w:numId w:val="2"/>
        </w:numPr>
        <w:spacing w:after="240" w:before="0" w:beforeAutospacing="0" w:lineRule="auto"/>
        <w:ind w:left="720" w:hanging="360"/>
      </w:pPr>
      <w:r w:rsidDel="00000000" w:rsidR="00000000" w:rsidRPr="00000000">
        <w:rPr>
          <w:rtl w:val="0"/>
        </w:rPr>
        <w:t xml:space="preserve">C: Company Privacy Policy</w:t>
      </w:r>
    </w:p>
    <w:p w:rsidR="00000000" w:rsidDel="00000000" w:rsidP="00000000" w:rsidRDefault="00000000" w:rsidRPr="00000000" w14:paraId="000000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3"/>
        <w:keepNext w:val="0"/>
        <w:keepLines w:val="0"/>
        <w:spacing w:before="280" w:lineRule="auto"/>
        <w:rPr>
          <w:b w:val="1"/>
          <w:color w:val="000000"/>
          <w:sz w:val="26"/>
          <w:szCs w:val="26"/>
        </w:rPr>
      </w:pPr>
      <w:bookmarkStart w:colFirst="0" w:colLast="0" w:name="_x9njmxtcd1kw" w:id="9"/>
      <w:bookmarkEnd w:id="9"/>
      <w:r w:rsidDel="00000000" w:rsidR="00000000" w:rsidRPr="00000000">
        <w:rPr>
          <w:b w:val="1"/>
          <w:color w:val="000000"/>
          <w:sz w:val="26"/>
          <w:szCs w:val="26"/>
          <w:rtl w:val="0"/>
        </w:rPr>
        <w:t xml:space="preserve">QUICK CUSTOMIZATION CHECKLIST FOR EMPLOYEE TEMPLATE</w:t>
      </w:r>
    </w:p>
    <w:tbl>
      <w:tblPr>
        <w:tblStyle w:val="Table1"/>
        <w:tblW w:w="76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90"/>
        <w:gridCol w:w="6800"/>
        <w:tblGridChange w:id="0">
          <w:tblGrid>
            <w:gridCol w:w="890"/>
            <w:gridCol w:w="6800"/>
          </w:tblGrid>
        </w:tblGridChange>
      </w:tblGrid>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D">
            <w:pPr>
              <w:jc w:val="center"/>
              <w:rPr/>
            </w:pPr>
            <w:r w:rsidDel="00000000" w:rsidR="00000000" w:rsidRPr="00000000">
              <w:rPr>
                <w:b w:val="1"/>
                <w:rtl w:val="0"/>
              </w:rPr>
              <w:t xml:space="preserve">Done?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E">
            <w:pPr>
              <w:jc w:val="center"/>
              <w:rPr/>
            </w:pPr>
            <w:r w:rsidDel="00000000" w:rsidR="00000000" w:rsidRPr="00000000">
              <w:rPr>
                <w:b w:val="1"/>
                <w:rtl w:val="0"/>
              </w:rPr>
              <w:t xml:space="preserve">Action</w:t>
            </w:r>
            <w:r w:rsidDel="00000000" w:rsidR="00000000" w:rsidRPr="00000000">
              <w:rPr>
                <w:rtl w:val="0"/>
              </w:rPr>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F">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0">
            <w:pPr>
              <w:rPr/>
            </w:pPr>
            <w:r w:rsidDel="00000000" w:rsidR="00000000" w:rsidRPr="00000000">
              <w:rPr>
                <w:rtl w:val="0"/>
              </w:rPr>
              <w:t xml:space="preserve">Specify exempt/non-exempt status and duties</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1">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2">
            <w:pPr>
              <w:rPr/>
            </w:pPr>
            <w:r w:rsidDel="00000000" w:rsidR="00000000" w:rsidRPr="00000000">
              <w:rPr>
                <w:rtl w:val="0"/>
              </w:rPr>
              <w:t xml:space="preserve">Add jurisdiction-specific benefits/taxes (e.g., via EOR)</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3">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4">
            <w:pPr>
              <w:rPr/>
            </w:pPr>
            <w:r w:rsidDel="00000000" w:rsidR="00000000" w:rsidRPr="00000000">
              <w:rPr>
                <w:rtl w:val="0"/>
              </w:rPr>
              <w:t xml:space="preserve">Attach/insert Exhibits (use EU Commission SCCs from official site)</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5">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6">
            <w:pPr>
              <w:rPr/>
            </w:pPr>
            <w:r w:rsidDel="00000000" w:rsidR="00000000" w:rsidRPr="00000000">
              <w:rPr>
                <w:rtl w:val="0"/>
              </w:rPr>
              <w:t xml:space="preserve">Review with US counsel + local expert for Employee's country</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7">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8">
            <w:pPr>
              <w:rPr/>
            </w:pPr>
            <w:r w:rsidDel="00000000" w:rsidR="00000000" w:rsidRPr="00000000">
              <w:rPr>
                <w:rtl w:val="0"/>
              </w:rPr>
              <w:t xml:space="preserve">Sign digitally; provide state disclosures (e.g., CA at-will notice)</w:t>
            </w:r>
          </w:p>
        </w:tc>
      </w:tr>
    </w:tbl>
    <w:p w:rsidR="00000000" w:rsidDel="00000000" w:rsidP="00000000" w:rsidRDefault="00000000" w:rsidRPr="00000000" w14:paraId="0000005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A">
      <w:pPr>
        <w:pStyle w:val="Heading1"/>
        <w:keepNext w:val="0"/>
        <w:keepLines w:val="0"/>
        <w:spacing w:before="480" w:lineRule="auto"/>
        <w:rPr>
          <w:b w:val="1"/>
          <w:sz w:val="46"/>
          <w:szCs w:val="46"/>
        </w:rPr>
      </w:pPr>
      <w:bookmarkStart w:colFirst="0" w:colLast="0" w:name="_g3z0lxvib817" w:id="10"/>
      <w:bookmarkEnd w:id="10"/>
      <w:r w:rsidDel="00000000" w:rsidR="00000000" w:rsidRPr="00000000">
        <w:rPr>
          <w:b w:val="1"/>
          <w:sz w:val="46"/>
          <w:szCs w:val="46"/>
          <w:rtl w:val="0"/>
        </w:rPr>
        <w:t xml:space="preserve">GLOBAL REMOTE INDEPENDENT CONTRACTOR AGREEMENT (2025)</w:t>
      </w:r>
    </w:p>
    <w:p w:rsidR="00000000" w:rsidDel="00000000" w:rsidP="00000000" w:rsidRDefault="00000000" w:rsidRPr="00000000" w14:paraId="0000005B">
      <w:pPr>
        <w:spacing w:after="240" w:before="240" w:lineRule="auto"/>
        <w:rPr>
          <w:i w:val="1"/>
        </w:rPr>
      </w:pPr>
      <w:r w:rsidDel="00000000" w:rsidR="00000000" w:rsidRPr="00000000">
        <w:rPr>
          <w:i w:val="1"/>
          <w:rtl w:val="0"/>
        </w:rPr>
        <w:t xml:space="preserve">(Alternative Template for Contractor Classification – Use Only if Truly Independent)</w:t>
      </w:r>
    </w:p>
    <w:p w:rsidR="00000000" w:rsidDel="00000000" w:rsidP="00000000" w:rsidRDefault="00000000" w:rsidRPr="00000000" w14:paraId="0000005C">
      <w:pPr>
        <w:spacing w:after="240" w:before="240" w:lineRule="auto"/>
        <w:rPr/>
      </w:pPr>
      <w:r w:rsidDel="00000000" w:rsidR="00000000" w:rsidRPr="00000000">
        <w:rPr>
          <w:rtl w:val="0"/>
        </w:rPr>
        <w:t xml:space="preserve">This is a </w:t>
      </w:r>
      <w:r w:rsidDel="00000000" w:rsidR="00000000" w:rsidRPr="00000000">
        <w:rPr>
          <w:b w:val="1"/>
          <w:rtl w:val="0"/>
        </w:rPr>
        <w:t xml:space="preserve">services agreement</w:t>
      </w:r>
      <w:r w:rsidDel="00000000" w:rsidR="00000000" w:rsidRPr="00000000">
        <w:rPr>
          <w:rtl w:val="0"/>
        </w:rPr>
        <w:t xml:space="preserve">, not employment. Confirm independence via tests (e.g., no Company control over hours/tools; multiple clients).</w:t>
      </w:r>
    </w:p>
    <w:p w:rsidR="00000000" w:rsidDel="00000000" w:rsidP="00000000" w:rsidRDefault="00000000" w:rsidRPr="00000000" w14:paraId="0000005D">
      <w:pPr>
        <w:spacing w:after="240" w:before="240" w:lineRule="auto"/>
        <w:rPr/>
      </w:pPr>
      <w:r w:rsidDel="00000000" w:rsidR="00000000" w:rsidRPr="00000000">
        <w:rPr>
          <w:b w:val="1"/>
          <w:rtl w:val="0"/>
        </w:rPr>
        <w:t xml:space="preserve">Effective Date:</w:t>
      </w:r>
      <w:r w:rsidDel="00000000" w:rsidR="00000000" w:rsidRPr="00000000">
        <w:rPr>
          <w:rtl w:val="0"/>
        </w:rPr>
        <w:t xml:space="preserve"> [Month Day, Year]</w:t>
      </w:r>
    </w:p>
    <w:p w:rsidR="00000000" w:rsidDel="00000000" w:rsidP="00000000" w:rsidRDefault="00000000" w:rsidRPr="00000000" w14:paraId="0000005E">
      <w:pPr>
        <w:rPr/>
      </w:pPr>
      <w:r w:rsidDel="00000000" w:rsidR="00000000" w:rsidRPr="00000000">
        <w:rPr>
          <w:b w:val="1"/>
          <w:rtl w:val="0"/>
        </w:rPr>
        <w:t xml:space="preserve">Parties</w:t>
      </w:r>
      <w:r w:rsidDel="00000000" w:rsidR="00000000" w:rsidRPr="00000000">
        <w:rPr>
          <w:rtl w:val="0"/>
        </w:rPr>
      </w:r>
    </w:p>
    <w:p w:rsidR="00000000" w:rsidDel="00000000" w:rsidP="00000000" w:rsidRDefault="00000000" w:rsidRPr="00000000" w14:paraId="0000005F">
      <w:pPr>
        <w:spacing w:after="240" w:before="240" w:lineRule="auto"/>
        <w:rPr/>
      </w:pPr>
      <w:r w:rsidDel="00000000" w:rsidR="00000000" w:rsidRPr="00000000">
        <w:rPr>
          <w:rtl w:val="0"/>
        </w:rPr>
        <w:t xml:space="preserve">[Company Full Legal Name] ("</w:t>
      </w:r>
      <w:r w:rsidDel="00000000" w:rsidR="00000000" w:rsidRPr="00000000">
        <w:rPr>
          <w:b w:val="1"/>
          <w:rtl w:val="0"/>
        </w:rPr>
        <w:t xml:space="preserve">Company</w:t>
      </w:r>
      <w:r w:rsidDel="00000000" w:rsidR="00000000" w:rsidRPr="00000000">
        <w:rPr>
          <w:rtl w:val="0"/>
        </w:rPr>
        <w:t xml:space="preserve">") at [Address].</w:t>
      </w:r>
    </w:p>
    <w:p w:rsidR="00000000" w:rsidDel="00000000" w:rsidP="00000000" w:rsidRDefault="00000000" w:rsidRPr="00000000" w14:paraId="00000060">
      <w:pPr>
        <w:spacing w:after="240" w:before="240" w:lineRule="auto"/>
        <w:rPr/>
      </w:pPr>
      <w:r w:rsidDel="00000000" w:rsidR="00000000" w:rsidRPr="00000000">
        <w:rPr>
          <w:rtl w:val="0"/>
        </w:rPr>
        <w:t xml:space="preserve">AND</w:t>
      </w:r>
    </w:p>
    <w:p w:rsidR="00000000" w:rsidDel="00000000" w:rsidP="00000000" w:rsidRDefault="00000000" w:rsidRPr="00000000" w14:paraId="00000061">
      <w:pPr>
        <w:spacing w:after="240" w:before="240" w:lineRule="auto"/>
        <w:rPr/>
      </w:pPr>
      <w:r w:rsidDel="00000000" w:rsidR="00000000" w:rsidRPr="00000000">
        <w:rPr>
          <w:rtl w:val="0"/>
        </w:rPr>
        <w:t xml:space="preserve">[Contractor Full Name/Entity], a [individual/sole proprietor] at [Address] ("</w:t>
      </w:r>
      <w:r w:rsidDel="00000000" w:rsidR="00000000" w:rsidRPr="00000000">
        <w:rPr>
          <w:b w:val="1"/>
          <w:rtl w:val="0"/>
        </w:rPr>
        <w:t xml:space="preserve">Contractor</w:t>
      </w:r>
      <w:r w:rsidDel="00000000" w:rsidR="00000000" w:rsidRPr="00000000">
        <w:rPr>
          <w:rtl w:val="0"/>
        </w:rPr>
        <w:t xml:space="preserve">").</w:t>
      </w:r>
    </w:p>
    <w:p w:rsidR="00000000" w:rsidDel="00000000" w:rsidP="00000000" w:rsidRDefault="00000000" w:rsidRPr="00000000" w14:paraId="00000062">
      <w:pPr>
        <w:pStyle w:val="Heading2"/>
        <w:keepNext w:val="0"/>
        <w:keepLines w:val="0"/>
        <w:spacing w:after="80" w:lineRule="auto"/>
        <w:rPr>
          <w:b w:val="1"/>
          <w:sz w:val="34"/>
          <w:szCs w:val="34"/>
        </w:rPr>
      </w:pPr>
      <w:bookmarkStart w:colFirst="0" w:colLast="0" w:name="_8wztqixlrb6p" w:id="11"/>
      <w:bookmarkEnd w:id="11"/>
      <w:r w:rsidDel="00000000" w:rsidR="00000000" w:rsidRPr="00000000">
        <w:rPr>
          <w:b w:val="1"/>
          <w:sz w:val="34"/>
          <w:szCs w:val="34"/>
          <w:rtl w:val="0"/>
        </w:rPr>
        <w:t xml:space="preserve">1. SERVICES AND INDEPENDENCE</w:t>
      </w:r>
    </w:p>
    <w:p w:rsidR="00000000" w:rsidDel="00000000" w:rsidP="00000000" w:rsidRDefault="00000000" w:rsidRPr="00000000" w14:paraId="00000063">
      <w:pPr>
        <w:spacing w:after="240" w:before="240" w:lineRule="auto"/>
        <w:rPr/>
      </w:pPr>
      <w:r w:rsidDel="00000000" w:rsidR="00000000" w:rsidRPr="00000000">
        <w:rPr>
          <w:b w:val="1"/>
          <w:rtl w:val="0"/>
        </w:rPr>
        <w:t xml:space="preserve">Services:</w:t>
      </w:r>
      <w:r w:rsidDel="00000000" w:rsidR="00000000" w:rsidRPr="00000000">
        <w:rPr>
          <w:rtl w:val="0"/>
        </w:rPr>
        <w:t xml:space="preserve"> [Detailed scope, e.g., "Project-based web development: 100 hours over 3 months"]. Deliverables: [List, e.g., "Final code repo"].</w:t>
      </w:r>
    </w:p>
    <w:p w:rsidR="00000000" w:rsidDel="00000000" w:rsidP="00000000" w:rsidRDefault="00000000" w:rsidRPr="00000000" w14:paraId="00000064">
      <w:pPr>
        <w:spacing w:after="240" w:before="240" w:lineRule="auto"/>
        <w:rPr/>
      </w:pPr>
      <w:r w:rsidDel="00000000" w:rsidR="00000000" w:rsidRPr="00000000">
        <w:rPr>
          <w:b w:val="1"/>
          <w:rtl w:val="0"/>
        </w:rPr>
        <w:t xml:space="preserve">Independence:</w:t>
      </w:r>
      <w:r w:rsidDel="00000000" w:rsidR="00000000" w:rsidRPr="00000000">
        <w:rPr>
          <w:rtl w:val="0"/>
        </w:rPr>
        <w:t xml:space="preserve"> Contractor is an independent business, not an employee. Contractor controls means/methods, uses own tools, sets own hours, and may work for others. No benefits/exclusivity. Company provides no training/equipment unless specified.</w:t>
      </w:r>
    </w:p>
    <w:p w:rsidR="00000000" w:rsidDel="00000000" w:rsidP="00000000" w:rsidRDefault="00000000" w:rsidRPr="00000000" w14:paraId="00000065">
      <w:pPr>
        <w:spacing w:after="240" w:before="240" w:lineRule="auto"/>
        <w:rPr/>
      </w:pPr>
      <w:r w:rsidDel="00000000" w:rsidR="00000000" w:rsidRPr="00000000">
        <w:rPr>
          <w:b w:val="1"/>
          <w:rtl w:val="0"/>
        </w:rPr>
        <w:t xml:space="preserve">No PE:</w:t>
      </w:r>
      <w:r w:rsidDel="00000000" w:rsidR="00000000" w:rsidRPr="00000000">
        <w:rPr>
          <w:rtl w:val="0"/>
        </w:rPr>
        <w:t xml:space="preserve"> Contractor shall not create tax nexus for Company in their jurisdiction.</w:t>
      </w:r>
    </w:p>
    <w:p w:rsidR="00000000" w:rsidDel="00000000" w:rsidP="00000000" w:rsidRDefault="00000000" w:rsidRPr="00000000" w14:paraId="00000066">
      <w:pPr>
        <w:pStyle w:val="Heading2"/>
        <w:keepNext w:val="0"/>
        <w:keepLines w:val="0"/>
        <w:spacing w:after="80" w:lineRule="auto"/>
        <w:rPr>
          <w:b w:val="1"/>
          <w:sz w:val="34"/>
          <w:szCs w:val="34"/>
        </w:rPr>
      </w:pPr>
      <w:bookmarkStart w:colFirst="0" w:colLast="0" w:name="_ixtep328i2qj" w:id="12"/>
      <w:bookmarkEnd w:id="12"/>
      <w:r w:rsidDel="00000000" w:rsidR="00000000" w:rsidRPr="00000000">
        <w:rPr>
          <w:b w:val="1"/>
          <w:sz w:val="34"/>
          <w:szCs w:val="34"/>
          <w:rtl w:val="0"/>
        </w:rPr>
        <w:t xml:space="preserve">2. COMPENSATION AND PAYMENT</w:t>
      </w:r>
    </w:p>
    <w:p w:rsidR="00000000" w:rsidDel="00000000" w:rsidP="00000000" w:rsidRDefault="00000000" w:rsidRPr="00000000" w14:paraId="00000067">
      <w:pPr>
        <w:spacing w:after="240" w:before="240" w:lineRule="auto"/>
        <w:rPr/>
      </w:pPr>
      <w:r w:rsidDel="00000000" w:rsidR="00000000" w:rsidRPr="00000000">
        <w:rPr>
          <w:b w:val="1"/>
          <w:rtl w:val="0"/>
        </w:rPr>
        <w:t xml:space="preserve">Fee:</w:t>
      </w:r>
      <w:r w:rsidDel="00000000" w:rsidR="00000000" w:rsidRPr="00000000">
        <w:rPr>
          <w:rtl w:val="0"/>
        </w:rPr>
        <w:t xml:space="preserve"> [Fixed: "$X USD"] or [Hourly: "$X/hour, max 20 hours/week"]. Invoiced [monthly]; paid net 30 days via [ACH/PayPal]. No withholding; Contractor handles all taxes/insurance. Expenses: Pre-approved only.</w:t>
      </w:r>
    </w:p>
    <w:p w:rsidR="00000000" w:rsidDel="00000000" w:rsidP="00000000" w:rsidRDefault="00000000" w:rsidRPr="00000000" w14:paraId="00000068">
      <w:pPr>
        <w:pStyle w:val="Heading2"/>
        <w:keepNext w:val="0"/>
        <w:keepLines w:val="0"/>
        <w:spacing w:after="80" w:lineRule="auto"/>
        <w:rPr>
          <w:b w:val="1"/>
          <w:sz w:val="34"/>
          <w:szCs w:val="34"/>
        </w:rPr>
      </w:pPr>
      <w:bookmarkStart w:colFirst="0" w:colLast="0" w:name="_4vfx9iqm4kal" w:id="13"/>
      <w:bookmarkEnd w:id="13"/>
      <w:r w:rsidDel="00000000" w:rsidR="00000000" w:rsidRPr="00000000">
        <w:rPr>
          <w:b w:val="1"/>
          <w:sz w:val="34"/>
          <w:szCs w:val="34"/>
          <w:rtl w:val="0"/>
        </w:rPr>
        <w:t xml:space="preserve">3. TERM AND TERMINATION</w:t>
      </w:r>
    </w:p>
    <w:p w:rsidR="00000000" w:rsidDel="00000000" w:rsidP="00000000" w:rsidRDefault="00000000" w:rsidRPr="00000000" w14:paraId="00000069">
      <w:pPr>
        <w:spacing w:after="240" w:before="240" w:lineRule="auto"/>
        <w:rPr/>
      </w:pPr>
      <w:r w:rsidDel="00000000" w:rsidR="00000000" w:rsidRPr="00000000">
        <w:rPr>
          <w:b w:val="1"/>
          <w:rtl w:val="0"/>
        </w:rPr>
        <w:t xml:space="preserve">Term:</w:t>
      </w:r>
      <w:r w:rsidDel="00000000" w:rsidR="00000000" w:rsidRPr="00000000">
        <w:rPr>
          <w:rtl w:val="0"/>
        </w:rPr>
        <w:t xml:space="preserve"> [e.g., "3 months, auto-renew unless 14 days notice"]. Termination: 14 days notice or for cause (breach). Kill fee: 50% of remaining value if Company terminates early.</w:t>
      </w:r>
    </w:p>
    <w:p w:rsidR="00000000" w:rsidDel="00000000" w:rsidP="00000000" w:rsidRDefault="00000000" w:rsidRPr="00000000" w14:paraId="0000006A">
      <w:pPr>
        <w:pStyle w:val="Heading2"/>
        <w:keepNext w:val="0"/>
        <w:keepLines w:val="0"/>
        <w:spacing w:after="80" w:lineRule="auto"/>
        <w:rPr>
          <w:b w:val="1"/>
          <w:sz w:val="34"/>
          <w:szCs w:val="34"/>
        </w:rPr>
      </w:pPr>
      <w:bookmarkStart w:colFirst="0" w:colLast="0" w:name="_jg0adpnldync" w:id="14"/>
      <w:bookmarkEnd w:id="14"/>
      <w:r w:rsidDel="00000000" w:rsidR="00000000" w:rsidRPr="00000000">
        <w:rPr>
          <w:b w:val="1"/>
          <w:sz w:val="34"/>
          <w:szCs w:val="34"/>
          <w:rtl w:val="0"/>
        </w:rPr>
        <w:t xml:space="preserve">4. CONFIDENTIALITY AND IP</w:t>
      </w:r>
    </w:p>
    <w:p w:rsidR="00000000" w:rsidDel="00000000" w:rsidP="00000000" w:rsidRDefault="00000000" w:rsidRPr="00000000" w14:paraId="0000006B">
      <w:pPr>
        <w:spacing w:after="240" w:before="240" w:lineRule="auto"/>
        <w:rPr/>
      </w:pPr>
      <w:r w:rsidDel="00000000" w:rsidR="00000000" w:rsidRPr="00000000">
        <w:rPr>
          <w:b w:val="1"/>
          <w:rtl w:val="0"/>
        </w:rPr>
        <w:t xml:space="preserve">Confidentiality:</w:t>
      </w:r>
      <w:r w:rsidDel="00000000" w:rsidR="00000000" w:rsidRPr="00000000">
        <w:rPr>
          <w:rtl w:val="0"/>
        </w:rPr>
        <w:t xml:space="preserve"> Same as Employee template (survives 2 years post-term).</w:t>
      </w:r>
    </w:p>
    <w:p w:rsidR="00000000" w:rsidDel="00000000" w:rsidP="00000000" w:rsidRDefault="00000000" w:rsidRPr="00000000" w14:paraId="0000006C">
      <w:pPr>
        <w:spacing w:after="240" w:before="240" w:lineRule="auto"/>
        <w:rPr/>
      </w:pPr>
      <w:r w:rsidDel="00000000" w:rsidR="00000000" w:rsidRPr="00000000">
        <w:rPr>
          <w:b w:val="1"/>
          <w:rtl w:val="0"/>
        </w:rPr>
        <w:t xml:space="preserve">IP:</w:t>
      </w:r>
      <w:r w:rsidDel="00000000" w:rsidR="00000000" w:rsidRPr="00000000">
        <w:rPr>
          <w:rtl w:val="0"/>
        </w:rPr>
        <w:t xml:space="preserve"> Contractor assigns all rights in Deliverables to Company upon full payment. Retains pre-existing IP rights. No moral rights waiver needed for contractors.</w:t>
      </w:r>
    </w:p>
    <w:p w:rsidR="00000000" w:rsidDel="00000000" w:rsidP="00000000" w:rsidRDefault="00000000" w:rsidRPr="00000000" w14:paraId="0000006D">
      <w:pPr>
        <w:spacing w:after="240" w:before="240" w:lineRule="auto"/>
        <w:rPr/>
      </w:pPr>
      <w:r w:rsidDel="00000000" w:rsidR="00000000" w:rsidRPr="00000000">
        <w:rPr>
          <w:b w:val="1"/>
          <w:rtl w:val="0"/>
        </w:rPr>
        <w:t xml:space="preserve">GDPR (If Applicable):</w:t>
      </w:r>
      <w:r w:rsidDel="00000000" w:rsidR="00000000" w:rsidRPr="00000000">
        <w:rPr>
          <w:rtl w:val="0"/>
        </w:rPr>
        <w:t xml:space="preserve"> Contractor as processor: Comply with instructions; use SCCs for EU data (Exhibit A). Report breaches in 48 hours.</w:t>
      </w:r>
    </w:p>
    <w:p w:rsidR="00000000" w:rsidDel="00000000" w:rsidP="00000000" w:rsidRDefault="00000000" w:rsidRPr="00000000" w14:paraId="0000006E">
      <w:pPr>
        <w:pStyle w:val="Heading2"/>
        <w:keepNext w:val="0"/>
        <w:keepLines w:val="0"/>
        <w:spacing w:after="80" w:lineRule="auto"/>
        <w:rPr>
          <w:b w:val="1"/>
          <w:sz w:val="34"/>
          <w:szCs w:val="34"/>
        </w:rPr>
      </w:pPr>
      <w:bookmarkStart w:colFirst="0" w:colLast="0" w:name="_ussoklodeh9l" w:id="15"/>
      <w:bookmarkEnd w:id="15"/>
      <w:r w:rsidDel="00000000" w:rsidR="00000000" w:rsidRPr="00000000">
        <w:rPr>
          <w:b w:val="1"/>
          <w:sz w:val="34"/>
          <w:szCs w:val="34"/>
          <w:rtl w:val="0"/>
        </w:rPr>
        <w:t xml:space="preserve">5. EQUIPMENT AND SECURITY</w:t>
      </w:r>
    </w:p>
    <w:p w:rsidR="00000000" w:rsidDel="00000000" w:rsidP="00000000" w:rsidRDefault="00000000" w:rsidRPr="00000000" w14:paraId="0000006F">
      <w:pPr>
        <w:spacing w:after="240" w:before="240" w:lineRule="auto"/>
        <w:rPr/>
      </w:pPr>
      <w:r w:rsidDel="00000000" w:rsidR="00000000" w:rsidRPr="00000000">
        <w:rPr>
          <w:rtl w:val="0"/>
        </w:rPr>
        <w:t xml:space="preserve">Contractor provides own equipment. If accessing Company data: Use secure VPN; comply with basic security protocols. No BYOD stipends.</w:t>
      </w:r>
    </w:p>
    <w:p w:rsidR="00000000" w:rsidDel="00000000" w:rsidP="00000000" w:rsidRDefault="00000000" w:rsidRPr="00000000" w14:paraId="00000070">
      <w:pPr>
        <w:pStyle w:val="Heading2"/>
        <w:keepNext w:val="0"/>
        <w:keepLines w:val="0"/>
        <w:spacing w:after="80" w:lineRule="auto"/>
        <w:rPr>
          <w:b w:val="1"/>
          <w:sz w:val="34"/>
          <w:szCs w:val="34"/>
        </w:rPr>
      </w:pPr>
      <w:bookmarkStart w:colFirst="0" w:colLast="0" w:name="_sanj8ngou90u" w:id="16"/>
      <w:bookmarkEnd w:id="16"/>
      <w:r w:rsidDel="00000000" w:rsidR="00000000" w:rsidRPr="00000000">
        <w:rPr>
          <w:b w:val="1"/>
          <w:sz w:val="34"/>
          <w:szCs w:val="34"/>
          <w:rtl w:val="0"/>
        </w:rPr>
        <w:t xml:space="preserve">6. GOVERNING LAW AND DISPUTES</w:t>
      </w:r>
    </w:p>
    <w:p w:rsidR="00000000" w:rsidDel="00000000" w:rsidP="00000000" w:rsidRDefault="00000000" w:rsidRPr="00000000" w14:paraId="00000071">
      <w:pPr>
        <w:spacing w:after="240" w:before="240" w:lineRule="auto"/>
        <w:rPr/>
      </w:pPr>
      <w:r w:rsidDel="00000000" w:rsidR="00000000" w:rsidRPr="00000000">
        <w:rPr>
          <w:rtl w:val="0"/>
        </w:rPr>
        <w:t xml:space="preserve">Governing Law: [Delaware, USA]. Arbitration: Mandatory in [City, USA] per AAA. Local laws apply only to mandatory protections (e.g., payment terms).</w:t>
      </w:r>
    </w:p>
    <w:p w:rsidR="00000000" w:rsidDel="00000000" w:rsidP="00000000" w:rsidRDefault="00000000" w:rsidRPr="00000000" w14:paraId="00000072">
      <w:pPr>
        <w:pStyle w:val="Heading2"/>
        <w:keepNext w:val="0"/>
        <w:keepLines w:val="0"/>
        <w:spacing w:after="80" w:lineRule="auto"/>
        <w:rPr>
          <w:b w:val="1"/>
          <w:sz w:val="34"/>
          <w:szCs w:val="34"/>
        </w:rPr>
      </w:pPr>
      <w:bookmarkStart w:colFirst="0" w:colLast="0" w:name="_58j8y3frymfy" w:id="17"/>
      <w:bookmarkEnd w:id="17"/>
      <w:r w:rsidDel="00000000" w:rsidR="00000000" w:rsidRPr="00000000">
        <w:rPr>
          <w:b w:val="1"/>
          <w:sz w:val="34"/>
          <w:szCs w:val="34"/>
          <w:rtl w:val="0"/>
        </w:rPr>
        <w:t xml:space="preserve">SIGNATURES</w:t>
      </w:r>
    </w:p>
    <w:p w:rsidR="00000000" w:rsidDel="00000000" w:rsidP="00000000" w:rsidRDefault="00000000" w:rsidRPr="00000000" w14:paraId="00000073">
      <w:pPr>
        <w:spacing w:after="240" w:before="240" w:lineRule="auto"/>
        <w:rPr/>
      </w:pPr>
      <w:r w:rsidDel="00000000" w:rsidR="00000000" w:rsidRPr="00000000">
        <w:rPr>
          <w:rtl w:val="0"/>
        </w:rPr>
        <w:t xml:space="preserve">[Same format as Employee template].</w:t>
      </w:r>
    </w:p>
    <w:p w:rsidR="00000000" w:rsidDel="00000000" w:rsidP="00000000" w:rsidRDefault="00000000" w:rsidRPr="00000000" w14:paraId="00000074">
      <w:pPr>
        <w:pStyle w:val="Heading3"/>
        <w:keepNext w:val="0"/>
        <w:keepLines w:val="0"/>
        <w:spacing w:before="280" w:lineRule="auto"/>
        <w:rPr>
          <w:b w:val="1"/>
          <w:color w:val="000000"/>
          <w:sz w:val="26"/>
          <w:szCs w:val="26"/>
        </w:rPr>
      </w:pPr>
      <w:bookmarkStart w:colFirst="0" w:colLast="0" w:name="_lyqqmvk3j6fg" w:id="18"/>
      <w:bookmarkEnd w:id="18"/>
      <w:r w:rsidDel="00000000" w:rsidR="00000000" w:rsidRPr="00000000">
        <w:rPr>
          <w:b w:val="1"/>
          <w:color w:val="000000"/>
          <w:sz w:val="26"/>
          <w:szCs w:val="26"/>
          <w:rtl w:val="0"/>
        </w:rPr>
        <w:t xml:space="preserve">QUICK CUSTOMIZATION CHECKLIST FOR CONTRACTOR TEMPLATE</w:t>
      </w:r>
    </w:p>
    <w:tbl>
      <w:tblPr>
        <w:tblStyle w:val="Table2"/>
        <w:tblW w:w="55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90"/>
        <w:gridCol w:w="4670"/>
        <w:tblGridChange w:id="0">
          <w:tblGrid>
            <w:gridCol w:w="890"/>
            <w:gridCol w:w="4670"/>
          </w:tblGrid>
        </w:tblGridChange>
      </w:tblGrid>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5">
            <w:pPr>
              <w:jc w:val="center"/>
              <w:rPr/>
            </w:pPr>
            <w:r w:rsidDel="00000000" w:rsidR="00000000" w:rsidRPr="00000000">
              <w:rPr>
                <w:b w:val="1"/>
                <w:rtl w:val="0"/>
              </w:rPr>
              <w:t xml:space="preserve">Done?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6">
            <w:pPr>
              <w:jc w:val="center"/>
              <w:rPr/>
            </w:pPr>
            <w:r w:rsidDel="00000000" w:rsidR="00000000" w:rsidRPr="00000000">
              <w:rPr>
                <w:b w:val="1"/>
                <w:rtl w:val="0"/>
              </w:rPr>
              <w:t xml:space="preserve">Action</w:t>
            </w:r>
            <w:r w:rsidDel="00000000" w:rsidR="00000000" w:rsidRPr="00000000">
              <w:rPr>
                <w:rtl w:val="0"/>
              </w:rPr>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7">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8">
            <w:pPr>
              <w:rPr/>
            </w:pPr>
            <w:r w:rsidDel="00000000" w:rsidR="00000000" w:rsidRPr="00000000">
              <w:rPr>
                <w:rtl w:val="0"/>
              </w:rPr>
              <w:t xml:space="preserve">Limit scope to avoid employee-like control</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9">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A">
            <w:pPr>
              <w:rPr/>
            </w:pPr>
            <w:r w:rsidDel="00000000" w:rsidR="00000000" w:rsidRPr="00000000">
              <w:rPr>
                <w:rtl w:val="0"/>
              </w:rPr>
              <w:t xml:space="preserve">Confirm no ongoing/exclusive relationship</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B">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C">
            <w:pPr>
              <w:rPr/>
            </w:pPr>
            <w:r w:rsidDel="00000000" w:rsidR="00000000" w:rsidRPr="00000000">
              <w:rPr>
                <w:rtl w:val="0"/>
              </w:rPr>
              <w:t xml:space="preserve">Add NDA if needed; attach SCCs for GDPR</w:t>
            </w:r>
          </w:p>
        </w:tc>
      </w:tr>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D">
            <w:pPr>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E">
            <w:pPr>
              <w:rPr/>
            </w:pPr>
            <w:r w:rsidDel="00000000" w:rsidR="00000000" w:rsidRPr="00000000">
              <w:rPr>
                <w:rtl w:val="0"/>
              </w:rPr>
              <w:t xml:space="preserve">Consult tax advisor for 1099/foreign reporting</w:t>
            </w:r>
          </w:p>
        </w:tc>
      </w:tr>
    </w:tbl>
    <w:p w:rsidR="00000000" w:rsidDel="00000000" w:rsidP="00000000" w:rsidRDefault="00000000" w:rsidRPr="00000000" w14:paraId="0000007F">
      <w:pPr>
        <w:spacing w:after="240" w:before="240" w:lineRule="auto"/>
        <w:rPr/>
      </w:pPr>
      <w:r w:rsidDel="00000000" w:rsidR="00000000" w:rsidRPr="00000000">
        <w:rPr>
          <w:b w:val="1"/>
          <w:rtl w:val="0"/>
        </w:rPr>
        <w:t xml:space="preserve">Pro Tip:</w:t>
      </w:r>
      <w:r w:rsidDel="00000000" w:rsidR="00000000" w:rsidRPr="00000000">
        <w:rPr>
          <w:rtl w:val="0"/>
        </w:rPr>
        <w:t xml:space="preserve"> For scaling, integrate with tools like Remote.com or Deel for automated compliance. Save as "Global_Remote_Employee_Template_2025.docx" and version for each hire's country. This setup protects your business while fostering trust—now hire confidently in 2025!</w:t>
      </w:r>
    </w:p>
    <w:p w:rsidR="00000000" w:rsidDel="00000000" w:rsidP="00000000" w:rsidRDefault="00000000" w:rsidRPr="00000000" w14:paraId="0000008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