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drw57sosc6wh" w:id="0"/>
      <w:bookmarkEnd w:id="0"/>
      <w:r w:rsidDel="00000000" w:rsidR="00000000" w:rsidRPr="00000000">
        <w:rPr>
          <w:b w:val="1"/>
          <w:bCs w:val="1"/>
          <w:sz w:val="46"/>
          <w:szCs w:val="46"/>
          <w:rtl w:val="0"/>
        </w:rPr>
        <w:t xml:space="preserve">SERVICE AGREEMENT</w:t>
      </w:r>
    </w:p>
    <w:p w:rsidR="00000000" w:rsidDel="00000000" w:rsidP="00000000" w:rsidRDefault="00000000" w:rsidRPr="00000000" w14:paraId="00000002">
      <w:pPr>
        <w:spacing w:after="240" w:before="240" w:lineRule="auto"/>
        <w:rPr/>
      </w:pPr>
      <w:r w:rsidDel="00000000" w:rsidR="00000000" w:rsidRPr="00000000">
        <w:rPr>
          <w:b w:val="1"/>
          <w:bCs w:val="1"/>
          <w:rtl w:val="0"/>
        </w:rPr>
        <w:t xml:space="preserve">This Service Agreement</w:t>
      </w:r>
      <w:r w:rsidDel="00000000" w:rsidR="00000000" w:rsidRPr="00000000">
        <w:rPr>
          <w:rtl w:val="0"/>
        </w:rPr>
        <w:t xml:space="preserve"> ("Agreement") is entered into as of [DATE] ("Effective Date")</w:t>
      </w:r>
    </w:p>
    <w:p w:rsidR="00000000" w:rsidDel="00000000" w:rsidP="00000000" w:rsidRDefault="00000000" w:rsidRPr="00000000" w14:paraId="00000003">
      <w:pPr>
        <w:spacing w:after="240" w:before="240" w:lineRule="auto"/>
        <w:rPr>
          <w:b w:val="1"/>
          <w:bCs w:val="1"/>
        </w:rPr>
      </w:pPr>
      <w:r w:rsidDel="00000000" w:rsidR="00000000" w:rsidRPr="00000000">
        <w:rPr>
          <w:b w:val="1"/>
          <w:bCs w:val="1"/>
          <w:rtl w:val="0"/>
        </w:rPr>
        <w:t xml:space="preserve">BETWEEN:</w:t>
      </w:r>
    </w:p>
    <w:p w:rsidR="00000000" w:rsidDel="00000000" w:rsidP="00000000" w:rsidRDefault="00000000" w:rsidRPr="00000000" w14:paraId="00000004">
      <w:pPr>
        <w:spacing w:after="240" w:before="240" w:lineRule="auto"/>
        <w:rPr/>
      </w:pPr>
      <w:r w:rsidDel="00000000" w:rsidR="00000000" w:rsidRPr="00000000">
        <w:rPr>
          <w:b w:val="1"/>
          <w:bCs w:val="1"/>
          <w:rtl w:val="0"/>
        </w:rPr>
        <w:t xml:space="preserve">Agency/Service Provider:</w:t>
      </w:r>
      <w:r w:rsidDel="00000000" w:rsidR="00000000" w:rsidRPr="00000000">
        <w:rPr>
          <w:rtl w:val="0"/>
        </w:rPr>
        <w:t xml:space="preserve"> [Your Agency Name] [Address] [City, State, Zip Code, Country] Email: [Email] ("Agency")</w:t>
      </w:r>
    </w:p>
    <w:p w:rsidR="00000000" w:rsidDel="00000000" w:rsidP="00000000" w:rsidRDefault="00000000" w:rsidRPr="00000000" w14:paraId="00000005">
      <w:pPr>
        <w:spacing w:after="240" w:before="240" w:lineRule="auto"/>
        <w:rPr>
          <w:b w:val="1"/>
          <w:bCs w:val="1"/>
        </w:rPr>
      </w:pPr>
      <w:r w:rsidDel="00000000" w:rsidR="00000000" w:rsidRPr="00000000">
        <w:rPr>
          <w:b w:val="1"/>
          <w:bCs w:val="1"/>
          <w:rtl w:val="0"/>
        </w:rPr>
        <w:t xml:space="preserve">AND</w:t>
      </w:r>
    </w:p>
    <w:p w:rsidR="00000000" w:rsidDel="00000000" w:rsidP="00000000" w:rsidRDefault="00000000" w:rsidRPr="00000000" w14:paraId="00000006">
      <w:pPr>
        <w:spacing w:after="240" w:before="240" w:lineRule="auto"/>
        <w:rPr/>
      </w:pPr>
      <w:r w:rsidDel="00000000" w:rsidR="00000000" w:rsidRPr="00000000">
        <w:rPr>
          <w:b w:val="1"/>
          <w:bCs w:val="1"/>
          <w:rtl w:val="0"/>
        </w:rPr>
        <w:t xml:space="preserve">Client:</w:t>
      </w:r>
      <w:r w:rsidDel="00000000" w:rsidR="00000000" w:rsidRPr="00000000">
        <w:rPr>
          <w:rtl w:val="0"/>
        </w:rPr>
        <w:t xml:space="preserve"> [Client Company Name] [Address] [City, State, Zip Code, Country] Email: [Email] ("Client")</w:t>
      </w:r>
    </w:p>
    <w:p w:rsidR="00000000" w:rsidDel="00000000" w:rsidP="00000000" w:rsidRDefault="00000000" w:rsidRPr="00000000" w14:paraId="000000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2"/>
        <w:keepNext w:val="0"/>
        <w:keepLines w:val="0"/>
        <w:spacing w:after="80" w:lineRule="auto"/>
        <w:rPr>
          <w:b w:val="1"/>
          <w:bCs w:val="1"/>
          <w:sz w:val="34"/>
          <w:szCs w:val="34"/>
        </w:rPr>
      </w:pPr>
      <w:bookmarkStart w:colFirst="0" w:colLast="0" w:name="_l5jcmcv52283" w:id="1"/>
      <w:bookmarkEnd w:id="1"/>
      <w:r w:rsidDel="00000000" w:rsidR="00000000" w:rsidRPr="00000000">
        <w:rPr>
          <w:b w:val="1"/>
          <w:bCs w:val="1"/>
          <w:sz w:val="34"/>
          <w:szCs w:val="34"/>
          <w:rtl w:val="0"/>
        </w:rPr>
        <w:t xml:space="preserve">1. SCOPE OF WORK</w:t>
      </w:r>
    </w:p>
    <w:p w:rsidR="00000000" w:rsidDel="00000000" w:rsidP="00000000" w:rsidRDefault="00000000" w:rsidRPr="00000000" w14:paraId="00000009">
      <w:pPr>
        <w:pStyle w:val="Heading3"/>
        <w:keepNext w:val="0"/>
        <w:keepLines w:val="0"/>
        <w:spacing w:before="280" w:lineRule="auto"/>
        <w:rPr>
          <w:b w:val="1"/>
          <w:bCs w:val="1"/>
          <w:color w:val="000000"/>
          <w:sz w:val="26"/>
          <w:szCs w:val="26"/>
        </w:rPr>
      </w:pPr>
      <w:bookmarkStart w:colFirst="0" w:colLast="0" w:name="_382h6qwpinf9" w:id="2"/>
      <w:bookmarkEnd w:id="2"/>
      <w:r w:rsidDel="00000000" w:rsidR="00000000" w:rsidRPr="00000000">
        <w:rPr>
          <w:b w:val="1"/>
          <w:bCs w:val="1"/>
          <w:color w:val="000000"/>
          <w:sz w:val="26"/>
          <w:szCs w:val="26"/>
          <w:rtl w:val="0"/>
        </w:rPr>
        <w:t xml:space="preserve">1.1 Deliverables</w:t>
      </w:r>
    </w:p>
    <w:p w:rsidR="00000000" w:rsidDel="00000000" w:rsidP="00000000" w:rsidRDefault="00000000" w:rsidRPr="00000000" w14:paraId="0000000A">
      <w:pPr>
        <w:spacing w:after="240" w:before="240" w:lineRule="auto"/>
        <w:rPr/>
      </w:pPr>
      <w:r w:rsidDel="00000000" w:rsidR="00000000" w:rsidRPr="00000000">
        <w:rPr>
          <w:rtl w:val="0"/>
        </w:rPr>
        <w:t xml:space="preserve">The Agency agrees to provide the following services and deliverables:</w:t>
      </w:r>
    </w:p>
    <w:p w:rsidR="00000000" w:rsidDel="00000000" w:rsidP="00000000" w:rsidRDefault="00000000" w:rsidRPr="00000000" w14:paraId="0000000B">
      <w:pPr>
        <w:spacing w:after="240" w:before="240" w:lineRule="auto"/>
        <w:rPr/>
      </w:pPr>
      <w:r w:rsidDel="00000000" w:rsidR="00000000" w:rsidRPr="00000000">
        <w:rPr>
          <w:b w:val="1"/>
          <w:bCs w:val="1"/>
          <w:rtl w:val="0"/>
        </w:rPr>
        <w:t xml:space="preserve">Deliverable 1:</w:t>
      </w:r>
      <w:r w:rsidDel="00000000" w:rsidR="00000000" w:rsidRPr="00000000">
        <w:rPr>
          <w:rtl w:val="0"/>
        </w:rPr>
        <w:t xml:space="preserve"> [Description]</w:t>
      </w:r>
    </w:p>
    <w:p w:rsidR="00000000" w:rsidDel="00000000" w:rsidP="00000000" w:rsidRDefault="00000000" w:rsidRPr="00000000" w14:paraId="0000000C">
      <w:pPr>
        <w:numPr>
          <w:ilvl w:val="0"/>
          <w:numId w:val="10"/>
        </w:numPr>
        <w:spacing w:after="0" w:afterAutospacing="0" w:before="240" w:lineRule="auto"/>
        <w:ind w:left="720" w:hanging="360"/>
      </w:pPr>
      <w:r w:rsidDel="00000000" w:rsidR="00000000" w:rsidRPr="00000000">
        <w:rPr>
          <w:rtl w:val="0"/>
        </w:rPr>
        <w:t xml:space="preserve">Format: [e.g., PDF, HTML/CSS, etc.]</w:t>
      </w:r>
    </w:p>
    <w:p w:rsidR="00000000" w:rsidDel="00000000" w:rsidP="00000000" w:rsidRDefault="00000000" w:rsidRPr="00000000" w14:paraId="0000000D">
      <w:pPr>
        <w:numPr>
          <w:ilvl w:val="0"/>
          <w:numId w:val="10"/>
        </w:numPr>
        <w:spacing w:after="240" w:before="0" w:beforeAutospacing="0" w:lineRule="auto"/>
        <w:ind w:left="720" w:hanging="360"/>
      </w:pPr>
      <w:r w:rsidDel="00000000" w:rsidR="00000000" w:rsidRPr="00000000">
        <w:rPr>
          <w:rtl w:val="0"/>
        </w:rPr>
        <w:t xml:space="preserve">Specifications: [Details]</w:t>
      </w:r>
    </w:p>
    <w:p w:rsidR="00000000" w:rsidDel="00000000" w:rsidP="00000000" w:rsidRDefault="00000000" w:rsidRPr="00000000" w14:paraId="0000000E">
      <w:pPr>
        <w:spacing w:after="240" w:before="240" w:lineRule="auto"/>
        <w:rPr/>
      </w:pPr>
      <w:r w:rsidDel="00000000" w:rsidR="00000000" w:rsidRPr="00000000">
        <w:rPr>
          <w:b w:val="1"/>
          <w:bCs w:val="1"/>
          <w:rtl w:val="0"/>
        </w:rPr>
        <w:t xml:space="preserve">Deliverable 2:</w:t>
      </w:r>
      <w:r w:rsidDel="00000000" w:rsidR="00000000" w:rsidRPr="00000000">
        <w:rPr>
          <w:rtl w:val="0"/>
        </w:rPr>
        <w:t xml:space="preserve"> [Description]</w:t>
      </w:r>
    </w:p>
    <w:p w:rsidR="00000000" w:rsidDel="00000000" w:rsidP="00000000" w:rsidRDefault="00000000" w:rsidRPr="00000000" w14:paraId="0000000F">
      <w:pPr>
        <w:numPr>
          <w:ilvl w:val="0"/>
          <w:numId w:val="6"/>
        </w:numPr>
        <w:spacing w:after="0" w:afterAutospacing="0" w:before="240" w:lineRule="auto"/>
        <w:ind w:left="720" w:hanging="360"/>
      </w:pPr>
      <w:r w:rsidDel="00000000" w:rsidR="00000000" w:rsidRPr="00000000">
        <w:rPr>
          <w:rtl w:val="0"/>
        </w:rPr>
        <w:t xml:space="preserve">Format: [e.g., Design mock-ups, coded files, etc.]</w:t>
      </w:r>
    </w:p>
    <w:p w:rsidR="00000000" w:rsidDel="00000000" w:rsidP="00000000" w:rsidRDefault="00000000" w:rsidRPr="00000000" w14:paraId="00000010">
      <w:pPr>
        <w:numPr>
          <w:ilvl w:val="0"/>
          <w:numId w:val="6"/>
        </w:numPr>
        <w:spacing w:after="240" w:before="0" w:beforeAutospacing="0" w:lineRule="auto"/>
        <w:ind w:left="720" w:hanging="360"/>
      </w:pPr>
      <w:r w:rsidDel="00000000" w:rsidR="00000000" w:rsidRPr="00000000">
        <w:rPr>
          <w:rtl w:val="0"/>
        </w:rPr>
        <w:t xml:space="preserve">Specifications: [Details]</w:t>
      </w:r>
    </w:p>
    <w:p w:rsidR="00000000" w:rsidDel="00000000" w:rsidP="00000000" w:rsidRDefault="00000000" w:rsidRPr="00000000" w14:paraId="00000011">
      <w:pPr>
        <w:spacing w:after="240" w:before="240" w:lineRule="auto"/>
        <w:rPr/>
      </w:pPr>
      <w:r w:rsidDel="00000000" w:rsidR="00000000" w:rsidRPr="00000000">
        <w:rPr>
          <w:b w:val="1"/>
          <w:bCs w:val="1"/>
          <w:rtl w:val="0"/>
        </w:rPr>
        <w:t xml:space="preserve">Deliverable 3:</w:t>
      </w:r>
      <w:r w:rsidDel="00000000" w:rsidR="00000000" w:rsidRPr="00000000">
        <w:rPr>
          <w:rtl w:val="0"/>
        </w:rPr>
        <w:t xml:space="preserve"> [Description]</w:t>
      </w:r>
    </w:p>
    <w:p w:rsidR="00000000" w:rsidDel="00000000" w:rsidP="00000000" w:rsidRDefault="00000000" w:rsidRPr="00000000" w14:paraId="00000012">
      <w:pPr>
        <w:numPr>
          <w:ilvl w:val="0"/>
          <w:numId w:val="4"/>
        </w:numPr>
        <w:spacing w:after="0" w:afterAutospacing="0" w:before="240" w:lineRule="auto"/>
        <w:ind w:left="720" w:hanging="360"/>
      </w:pPr>
      <w:r w:rsidDel="00000000" w:rsidR="00000000" w:rsidRPr="00000000">
        <w:rPr>
          <w:rtl w:val="0"/>
        </w:rPr>
        <w:t xml:space="preserve">Format: [e.g., Final website, tested on Chrome, Safari, Firefox]</w:t>
      </w:r>
    </w:p>
    <w:p w:rsidR="00000000" w:rsidDel="00000000" w:rsidP="00000000" w:rsidRDefault="00000000" w:rsidRPr="00000000" w14:paraId="00000013">
      <w:pPr>
        <w:numPr>
          <w:ilvl w:val="0"/>
          <w:numId w:val="4"/>
        </w:numPr>
        <w:spacing w:after="240" w:before="0" w:beforeAutospacing="0" w:lineRule="auto"/>
        <w:ind w:left="720" w:hanging="360"/>
      </w:pPr>
      <w:r w:rsidDel="00000000" w:rsidR="00000000" w:rsidRPr="00000000">
        <w:rPr>
          <w:rtl w:val="0"/>
        </w:rPr>
        <w:t xml:space="preserve">Specifications: [Details]</w:t>
      </w:r>
    </w:p>
    <w:p w:rsidR="00000000" w:rsidDel="00000000" w:rsidP="00000000" w:rsidRDefault="00000000" w:rsidRPr="00000000" w14:paraId="00000014">
      <w:pPr>
        <w:pStyle w:val="Heading3"/>
        <w:keepNext w:val="0"/>
        <w:keepLines w:val="0"/>
        <w:spacing w:before="280" w:lineRule="auto"/>
        <w:rPr>
          <w:b w:val="1"/>
          <w:bCs w:val="1"/>
          <w:color w:val="000000"/>
          <w:sz w:val="26"/>
          <w:szCs w:val="26"/>
        </w:rPr>
      </w:pPr>
      <w:bookmarkStart w:colFirst="0" w:colLast="0" w:name="_niry8k2dussz" w:id="3"/>
      <w:bookmarkEnd w:id="3"/>
      <w:r w:rsidDel="00000000" w:rsidR="00000000" w:rsidRPr="00000000">
        <w:rPr>
          <w:b w:val="1"/>
          <w:bCs w:val="1"/>
          <w:color w:val="000000"/>
          <w:sz w:val="26"/>
          <w:szCs w:val="26"/>
          <w:rtl w:val="0"/>
        </w:rPr>
        <w:t xml:space="preserve">1.2 Project Timeline</w:t>
      </w:r>
    </w:p>
    <w:p w:rsidR="00000000" w:rsidDel="00000000" w:rsidP="00000000" w:rsidRDefault="00000000" w:rsidRPr="00000000" w14:paraId="00000015">
      <w:pPr>
        <w:numPr>
          <w:ilvl w:val="0"/>
          <w:numId w:val="7"/>
        </w:numPr>
        <w:spacing w:after="0" w:afterAutospacing="0" w:before="240" w:lineRule="auto"/>
        <w:ind w:left="720" w:hanging="360"/>
      </w:pPr>
      <w:r w:rsidDel="00000000" w:rsidR="00000000" w:rsidRPr="00000000">
        <w:rPr>
          <w:b w:val="1"/>
          <w:bCs w:val="1"/>
          <w:rtl w:val="0"/>
        </w:rPr>
        <w:t xml:space="preserve">Project Start Date:</w:t>
      </w:r>
      <w:r w:rsidDel="00000000" w:rsidR="00000000" w:rsidRPr="00000000">
        <w:rPr>
          <w:rtl w:val="0"/>
        </w:rPr>
        <w:t xml:space="preserve"> [DATE]</w:t>
      </w:r>
    </w:p>
    <w:p w:rsidR="00000000" w:rsidDel="00000000" w:rsidP="00000000" w:rsidRDefault="00000000" w:rsidRPr="00000000" w14:paraId="00000016">
      <w:pPr>
        <w:numPr>
          <w:ilvl w:val="0"/>
          <w:numId w:val="7"/>
        </w:numPr>
        <w:spacing w:after="0" w:afterAutospacing="0" w:before="0" w:beforeAutospacing="0" w:lineRule="auto"/>
        <w:ind w:left="720" w:hanging="360"/>
      </w:pPr>
      <w:r w:rsidDel="00000000" w:rsidR="00000000" w:rsidRPr="00000000">
        <w:rPr>
          <w:b w:val="1"/>
          <w:bCs w:val="1"/>
          <w:rtl w:val="0"/>
        </w:rPr>
        <w:t xml:space="preserve">Milestone 1:</w:t>
      </w:r>
      <w:r w:rsidDel="00000000" w:rsidR="00000000" w:rsidRPr="00000000">
        <w:rPr>
          <w:rtl w:val="0"/>
        </w:rPr>
        <w:t xml:space="preserve"> [Description] - Due: [DATE]</w:t>
      </w:r>
    </w:p>
    <w:p w:rsidR="00000000" w:rsidDel="00000000" w:rsidP="00000000" w:rsidRDefault="00000000" w:rsidRPr="00000000" w14:paraId="00000017">
      <w:pPr>
        <w:numPr>
          <w:ilvl w:val="0"/>
          <w:numId w:val="7"/>
        </w:numPr>
        <w:spacing w:after="0" w:afterAutospacing="0" w:before="0" w:beforeAutospacing="0" w:lineRule="auto"/>
        <w:ind w:left="720" w:hanging="360"/>
      </w:pPr>
      <w:r w:rsidDel="00000000" w:rsidR="00000000" w:rsidRPr="00000000">
        <w:rPr>
          <w:b w:val="1"/>
          <w:bCs w:val="1"/>
          <w:rtl w:val="0"/>
        </w:rPr>
        <w:t xml:space="preserve">Milestone 2:</w:t>
      </w:r>
      <w:r w:rsidDel="00000000" w:rsidR="00000000" w:rsidRPr="00000000">
        <w:rPr>
          <w:rtl w:val="0"/>
        </w:rPr>
        <w:t xml:space="preserve"> [Description] - Due: [DATE]</w:t>
      </w:r>
    </w:p>
    <w:p w:rsidR="00000000" w:rsidDel="00000000" w:rsidP="00000000" w:rsidRDefault="00000000" w:rsidRPr="00000000" w14:paraId="00000018">
      <w:pPr>
        <w:numPr>
          <w:ilvl w:val="0"/>
          <w:numId w:val="7"/>
        </w:numPr>
        <w:spacing w:after="240" w:before="0" w:beforeAutospacing="0" w:lineRule="auto"/>
        <w:ind w:left="720" w:hanging="360"/>
      </w:pPr>
      <w:r w:rsidDel="00000000" w:rsidR="00000000" w:rsidRPr="00000000">
        <w:rPr>
          <w:b w:val="1"/>
          <w:bCs w:val="1"/>
          <w:rtl w:val="0"/>
        </w:rPr>
        <w:t xml:space="preserve">Final Delivery Date:</w:t>
      </w:r>
      <w:r w:rsidDel="00000000" w:rsidR="00000000" w:rsidRPr="00000000">
        <w:rPr>
          <w:rtl w:val="0"/>
        </w:rPr>
        <w:t xml:space="preserve"> [DATE]</w:t>
      </w:r>
    </w:p>
    <w:p w:rsidR="00000000" w:rsidDel="00000000" w:rsidP="00000000" w:rsidRDefault="00000000" w:rsidRPr="00000000" w14:paraId="00000019">
      <w:pPr>
        <w:spacing w:after="240" w:before="240" w:lineRule="auto"/>
        <w:rPr/>
      </w:pPr>
      <w:r w:rsidDel="00000000" w:rsidR="00000000" w:rsidRPr="00000000">
        <w:rPr>
          <w:rtl w:val="0"/>
        </w:rPr>
        <w:t xml:space="preserve">If the Client misses an approval deadline, the final delivery date will shift day-for-day to account for the delay.</w:t>
      </w:r>
    </w:p>
    <w:p w:rsidR="00000000" w:rsidDel="00000000" w:rsidP="00000000" w:rsidRDefault="00000000" w:rsidRPr="00000000" w14:paraId="0000001A">
      <w:pPr>
        <w:pStyle w:val="Heading3"/>
        <w:keepNext w:val="0"/>
        <w:keepLines w:val="0"/>
        <w:spacing w:before="280" w:lineRule="auto"/>
        <w:rPr>
          <w:b w:val="1"/>
          <w:bCs w:val="1"/>
          <w:color w:val="000000"/>
          <w:sz w:val="26"/>
          <w:szCs w:val="26"/>
        </w:rPr>
      </w:pPr>
      <w:bookmarkStart w:colFirst="0" w:colLast="0" w:name="_frnqamkdqiyk" w:id="4"/>
      <w:bookmarkEnd w:id="4"/>
      <w:r w:rsidDel="00000000" w:rsidR="00000000" w:rsidRPr="00000000">
        <w:rPr>
          <w:b w:val="1"/>
          <w:bCs w:val="1"/>
          <w:color w:val="000000"/>
          <w:sz w:val="26"/>
          <w:szCs w:val="26"/>
          <w:rtl w:val="0"/>
        </w:rPr>
        <w:t xml:space="preserve">1.3 Revisions</w:t>
      </w:r>
    </w:p>
    <w:p w:rsidR="00000000" w:rsidDel="00000000" w:rsidP="00000000" w:rsidRDefault="00000000" w:rsidRPr="00000000" w14:paraId="0000001B">
      <w:pPr>
        <w:spacing w:after="240" w:before="240" w:lineRule="auto"/>
        <w:rPr/>
      </w:pPr>
      <w:r w:rsidDel="00000000" w:rsidR="00000000" w:rsidRPr="00000000">
        <w:rPr>
          <w:rtl w:val="0"/>
        </w:rPr>
        <w:t xml:space="preserve">The fee includes </w:t>
      </w:r>
      <w:r w:rsidDel="00000000" w:rsidR="00000000" w:rsidRPr="00000000">
        <w:rPr>
          <w:b w:val="1"/>
          <w:bCs w:val="1"/>
          <w:rtl w:val="0"/>
        </w:rPr>
        <w:t xml:space="preserve">two (2) rounds of revisions</w:t>
      </w:r>
      <w:r w:rsidDel="00000000" w:rsidR="00000000" w:rsidRPr="00000000">
        <w:rPr>
          <w:rtl w:val="0"/>
        </w:rPr>
        <w:t xml:space="preserve"> on the design mock-ups or deliverables. Any further changes beyond these revisions will be billed at an hourly rate of $[AMOUNT]/hour.</w:t>
      </w:r>
    </w:p>
    <w:p w:rsidR="00000000" w:rsidDel="00000000" w:rsidP="00000000" w:rsidRDefault="00000000" w:rsidRPr="00000000" w14:paraId="0000001C">
      <w:pPr>
        <w:pStyle w:val="Heading3"/>
        <w:keepNext w:val="0"/>
        <w:keepLines w:val="0"/>
        <w:spacing w:before="280" w:lineRule="auto"/>
        <w:rPr>
          <w:b w:val="1"/>
          <w:bCs w:val="1"/>
          <w:color w:val="000000"/>
          <w:sz w:val="26"/>
          <w:szCs w:val="26"/>
        </w:rPr>
      </w:pPr>
      <w:bookmarkStart w:colFirst="0" w:colLast="0" w:name="_pxildgtneht" w:id="5"/>
      <w:bookmarkEnd w:id="5"/>
      <w:r w:rsidDel="00000000" w:rsidR="00000000" w:rsidRPr="00000000">
        <w:rPr>
          <w:b w:val="1"/>
          <w:bCs w:val="1"/>
          <w:color w:val="000000"/>
          <w:sz w:val="26"/>
          <w:szCs w:val="26"/>
          <w:rtl w:val="0"/>
        </w:rPr>
        <w:t xml:space="preserve">1.4 Exclusions</w:t>
      </w:r>
    </w:p>
    <w:p w:rsidR="00000000" w:rsidDel="00000000" w:rsidP="00000000" w:rsidRDefault="00000000" w:rsidRPr="00000000" w14:paraId="0000001D">
      <w:pPr>
        <w:spacing w:after="240" w:before="240" w:lineRule="auto"/>
        <w:rPr/>
      </w:pPr>
      <w:r w:rsidDel="00000000" w:rsidR="00000000" w:rsidRPr="00000000">
        <w:rPr>
          <w:rtl w:val="0"/>
        </w:rPr>
        <w:t xml:space="preserve">The following services are </w:t>
      </w:r>
      <w:r w:rsidDel="00000000" w:rsidR="00000000" w:rsidRPr="00000000">
        <w:rPr>
          <w:b w:val="1"/>
          <w:bCs w:val="1"/>
          <w:rtl w:val="0"/>
        </w:rPr>
        <w:t xml:space="preserve">NOT included</w:t>
      </w:r>
      <w:r w:rsidDel="00000000" w:rsidR="00000000" w:rsidRPr="00000000">
        <w:rPr>
          <w:rtl w:val="0"/>
        </w:rPr>
        <w:t xml:space="preserve"> in this Agreement:</w:t>
      </w:r>
    </w:p>
    <w:p w:rsidR="00000000" w:rsidDel="00000000" w:rsidP="00000000" w:rsidRDefault="00000000" w:rsidRPr="00000000" w14:paraId="0000001E">
      <w:pPr>
        <w:numPr>
          <w:ilvl w:val="0"/>
          <w:numId w:val="3"/>
        </w:numPr>
        <w:spacing w:after="0" w:afterAutospacing="0" w:before="240" w:lineRule="auto"/>
        <w:ind w:left="720" w:hanging="360"/>
      </w:pPr>
      <w:r w:rsidDel="00000000" w:rsidR="00000000" w:rsidRPr="00000000">
        <w:rPr>
          <w:rtl w:val="0"/>
        </w:rPr>
        <w:t xml:space="preserve">Copywriting services</w:t>
      </w:r>
    </w:p>
    <w:p w:rsidR="00000000" w:rsidDel="00000000" w:rsidP="00000000" w:rsidRDefault="00000000" w:rsidRPr="00000000" w14:paraId="0000001F">
      <w:pPr>
        <w:numPr>
          <w:ilvl w:val="0"/>
          <w:numId w:val="3"/>
        </w:numPr>
        <w:spacing w:after="0" w:afterAutospacing="0" w:before="0" w:beforeAutospacing="0" w:lineRule="auto"/>
        <w:ind w:left="720" w:hanging="360"/>
      </w:pPr>
      <w:r w:rsidDel="00000000" w:rsidR="00000000" w:rsidRPr="00000000">
        <w:rPr>
          <w:rtl w:val="0"/>
        </w:rPr>
        <w:t xml:space="preserve">Search engine optimization (SEO) services</w:t>
      </w:r>
    </w:p>
    <w:p w:rsidR="00000000" w:rsidDel="00000000" w:rsidP="00000000" w:rsidRDefault="00000000" w:rsidRPr="00000000" w14:paraId="00000020">
      <w:pPr>
        <w:numPr>
          <w:ilvl w:val="0"/>
          <w:numId w:val="3"/>
        </w:numPr>
        <w:spacing w:after="0" w:afterAutospacing="0" w:before="0" w:beforeAutospacing="0" w:lineRule="auto"/>
        <w:ind w:left="720" w:hanging="360"/>
      </w:pPr>
      <w:r w:rsidDel="00000000" w:rsidR="00000000" w:rsidRPr="00000000">
        <w:rPr>
          <w:rtl w:val="0"/>
        </w:rPr>
        <w:t xml:space="preserve">Post-launch maintenance or technical support</w:t>
      </w:r>
    </w:p>
    <w:p w:rsidR="00000000" w:rsidDel="00000000" w:rsidP="00000000" w:rsidRDefault="00000000" w:rsidRPr="00000000" w14:paraId="00000021">
      <w:pPr>
        <w:numPr>
          <w:ilvl w:val="0"/>
          <w:numId w:val="3"/>
        </w:numPr>
        <w:spacing w:after="240" w:before="0" w:beforeAutospacing="0" w:lineRule="auto"/>
        <w:ind w:left="720" w:hanging="360"/>
      </w:pPr>
      <w:r w:rsidDel="00000000" w:rsidR="00000000" w:rsidRPr="00000000">
        <w:rPr>
          <w:rtl w:val="0"/>
        </w:rPr>
        <w:t xml:space="preserve">[Add other exclusions]</w:t>
      </w:r>
    </w:p>
    <w:p w:rsidR="00000000" w:rsidDel="00000000" w:rsidP="00000000" w:rsidRDefault="00000000" w:rsidRPr="00000000" w14:paraId="000000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2"/>
        <w:keepNext w:val="0"/>
        <w:keepLines w:val="0"/>
        <w:spacing w:after="80" w:lineRule="auto"/>
        <w:rPr>
          <w:b w:val="1"/>
          <w:bCs w:val="1"/>
          <w:sz w:val="34"/>
          <w:szCs w:val="34"/>
        </w:rPr>
      </w:pPr>
      <w:bookmarkStart w:colFirst="0" w:colLast="0" w:name="_vblccvm9ribu" w:id="6"/>
      <w:bookmarkEnd w:id="6"/>
      <w:r w:rsidDel="00000000" w:rsidR="00000000" w:rsidRPr="00000000">
        <w:rPr>
          <w:b w:val="1"/>
          <w:bCs w:val="1"/>
          <w:sz w:val="34"/>
          <w:szCs w:val="34"/>
          <w:rtl w:val="0"/>
        </w:rPr>
        <w:t xml:space="preserve">2. ROLES AND CONTACTS</w:t>
      </w:r>
    </w:p>
    <w:p w:rsidR="00000000" w:rsidDel="00000000" w:rsidP="00000000" w:rsidRDefault="00000000" w:rsidRPr="00000000" w14:paraId="00000024">
      <w:pPr>
        <w:pStyle w:val="Heading3"/>
        <w:keepNext w:val="0"/>
        <w:keepLines w:val="0"/>
        <w:spacing w:before="280" w:lineRule="auto"/>
        <w:rPr>
          <w:b w:val="1"/>
          <w:bCs w:val="1"/>
          <w:color w:val="000000"/>
          <w:sz w:val="26"/>
          <w:szCs w:val="26"/>
        </w:rPr>
      </w:pPr>
      <w:bookmarkStart w:colFirst="0" w:colLast="0" w:name="_nx1pmoofy7cg" w:id="7"/>
      <w:bookmarkEnd w:id="7"/>
      <w:r w:rsidDel="00000000" w:rsidR="00000000" w:rsidRPr="00000000">
        <w:rPr>
          <w:b w:val="1"/>
          <w:bCs w:val="1"/>
          <w:color w:val="000000"/>
          <w:sz w:val="26"/>
          <w:szCs w:val="26"/>
          <w:rtl w:val="0"/>
        </w:rPr>
        <w:t xml:space="preserve">2.1 Client Contacts</w:t>
      </w:r>
    </w:p>
    <w:p w:rsidR="00000000" w:rsidDel="00000000" w:rsidP="00000000" w:rsidRDefault="00000000" w:rsidRPr="00000000" w14:paraId="00000025">
      <w:pPr>
        <w:spacing w:after="240" w:before="240" w:lineRule="auto"/>
        <w:rPr>
          <w:b w:val="1"/>
          <w:bCs w:val="1"/>
        </w:rPr>
      </w:pPr>
      <w:r w:rsidDel="00000000" w:rsidR="00000000" w:rsidRPr="00000000">
        <w:rPr>
          <w:b w:val="1"/>
          <w:bCs w:val="1"/>
          <w:rtl w:val="0"/>
        </w:rPr>
        <w:t xml:space="preserve">Primary Project Contact:</w:t>
      </w:r>
    </w:p>
    <w:p w:rsidR="00000000" w:rsidDel="00000000" w:rsidP="00000000" w:rsidRDefault="00000000" w:rsidRPr="00000000" w14:paraId="00000026">
      <w:pPr>
        <w:numPr>
          <w:ilvl w:val="0"/>
          <w:numId w:val="1"/>
        </w:numPr>
        <w:spacing w:after="0" w:afterAutospacing="0" w:before="240" w:lineRule="auto"/>
        <w:ind w:left="720" w:hanging="360"/>
      </w:pPr>
      <w:r w:rsidDel="00000000" w:rsidR="00000000" w:rsidRPr="00000000">
        <w:rPr>
          <w:rtl w:val="0"/>
        </w:rPr>
        <w:t xml:space="preserve">Name: [Name]</w:t>
      </w:r>
    </w:p>
    <w:p w:rsidR="00000000" w:rsidDel="00000000" w:rsidP="00000000" w:rsidRDefault="00000000" w:rsidRPr="00000000" w14:paraId="00000027">
      <w:pPr>
        <w:numPr>
          <w:ilvl w:val="0"/>
          <w:numId w:val="1"/>
        </w:numPr>
        <w:spacing w:after="0" w:afterAutospacing="0" w:before="0" w:beforeAutospacing="0" w:lineRule="auto"/>
        <w:ind w:left="720" w:hanging="360"/>
      </w:pPr>
      <w:r w:rsidDel="00000000" w:rsidR="00000000" w:rsidRPr="00000000">
        <w:rPr>
          <w:rtl w:val="0"/>
        </w:rPr>
        <w:t xml:space="preserve">Title: [Position]</w:t>
      </w:r>
    </w:p>
    <w:p w:rsidR="00000000" w:rsidDel="00000000" w:rsidP="00000000" w:rsidRDefault="00000000" w:rsidRPr="00000000" w14:paraId="00000028">
      <w:pPr>
        <w:numPr>
          <w:ilvl w:val="0"/>
          <w:numId w:val="1"/>
        </w:numPr>
        <w:spacing w:after="240" w:before="0" w:beforeAutospacing="0" w:lineRule="auto"/>
        <w:ind w:left="720" w:hanging="360"/>
      </w:pPr>
      <w:r w:rsidDel="00000000" w:rsidR="00000000" w:rsidRPr="00000000">
        <w:rPr>
          <w:rtl w:val="0"/>
        </w:rPr>
        <w:t xml:space="preserve">Email: [Email]</w:t>
      </w:r>
    </w:p>
    <w:p w:rsidR="00000000" w:rsidDel="00000000" w:rsidP="00000000" w:rsidRDefault="00000000" w:rsidRPr="00000000" w14:paraId="00000029">
      <w:pPr>
        <w:spacing w:after="240" w:before="240" w:lineRule="auto"/>
        <w:rPr>
          <w:b w:val="1"/>
          <w:bCs w:val="1"/>
        </w:rPr>
      </w:pPr>
      <w:r w:rsidDel="00000000" w:rsidR="00000000" w:rsidRPr="00000000">
        <w:rPr>
          <w:b w:val="1"/>
          <w:bCs w:val="1"/>
          <w:rtl w:val="0"/>
        </w:rPr>
        <w:t xml:space="preserve">Finance/Payment Contact:</w:t>
      </w:r>
    </w:p>
    <w:p w:rsidR="00000000" w:rsidDel="00000000" w:rsidP="00000000" w:rsidRDefault="00000000" w:rsidRPr="00000000" w14:paraId="0000002A">
      <w:pPr>
        <w:numPr>
          <w:ilvl w:val="0"/>
          <w:numId w:val="8"/>
        </w:numPr>
        <w:spacing w:after="0" w:afterAutospacing="0" w:before="240" w:lineRule="auto"/>
        <w:ind w:left="720" w:hanging="360"/>
      </w:pPr>
      <w:r w:rsidDel="00000000" w:rsidR="00000000" w:rsidRPr="00000000">
        <w:rPr>
          <w:rtl w:val="0"/>
        </w:rPr>
        <w:t xml:space="preserve">Name: [Name]</w:t>
      </w:r>
    </w:p>
    <w:p w:rsidR="00000000" w:rsidDel="00000000" w:rsidP="00000000" w:rsidRDefault="00000000" w:rsidRPr="00000000" w14:paraId="0000002B">
      <w:pPr>
        <w:numPr>
          <w:ilvl w:val="0"/>
          <w:numId w:val="8"/>
        </w:numPr>
        <w:spacing w:after="0" w:afterAutospacing="0" w:before="0" w:beforeAutospacing="0" w:lineRule="auto"/>
        <w:ind w:left="720" w:hanging="360"/>
      </w:pPr>
      <w:r w:rsidDel="00000000" w:rsidR="00000000" w:rsidRPr="00000000">
        <w:rPr>
          <w:rtl w:val="0"/>
        </w:rPr>
        <w:t xml:space="preserve">Title: [Position]</w:t>
      </w:r>
    </w:p>
    <w:p w:rsidR="00000000" w:rsidDel="00000000" w:rsidP="00000000" w:rsidRDefault="00000000" w:rsidRPr="00000000" w14:paraId="0000002C">
      <w:pPr>
        <w:numPr>
          <w:ilvl w:val="0"/>
          <w:numId w:val="8"/>
        </w:numPr>
        <w:spacing w:after="240" w:before="0" w:beforeAutospacing="0" w:lineRule="auto"/>
        <w:ind w:left="720" w:hanging="360"/>
      </w:pPr>
      <w:r w:rsidDel="00000000" w:rsidR="00000000" w:rsidRPr="00000000">
        <w:rPr>
          <w:rtl w:val="0"/>
        </w:rPr>
        <w:t xml:space="preserve">Email: [Email]</w:t>
      </w:r>
    </w:p>
    <w:p w:rsidR="00000000" w:rsidDel="00000000" w:rsidP="00000000" w:rsidRDefault="00000000" w:rsidRPr="00000000" w14:paraId="0000002D">
      <w:pPr>
        <w:pStyle w:val="Heading3"/>
        <w:keepNext w:val="0"/>
        <w:keepLines w:val="0"/>
        <w:spacing w:before="280" w:lineRule="auto"/>
        <w:rPr>
          <w:b w:val="1"/>
          <w:bCs w:val="1"/>
          <w:color w:val="000000"/>
          <w:sz w:val="26"/>
          <w:szCs w:val="26"/>
        </w:rPr>
      </w:pPr>
      <w:bookmarkStart w:colFirst="0" w:colLast="0" w:name="_litaplgpeuow" w:id="8"/>
      <w:bookmarkEnd w:id="8"/>
      <w:r w:rsidDel="00000000" w:rsidR="00000000" w:rsidRPr="00000000">
        <w:rPr>
          <w:b w:val="1"/>
          <w:bCs w:val="1"/>
          <w:color w:val="000000"/>
          <w:sz w:val="26"/>
          <w:szCs w:val="26"/>
          <w:rtl w:val="0"/>
        </w:rPr>
        <w:t xml:space="preserve">2.2 Approval Authority</w:t>
      </w:r>
    </w:p>
    <w:p w:rsidR="00000000" w:rsidDel="00000000" w:rsidP="00000000" w:rsidRDefault="00000000" w:rsidRPr="00000000" w14:paraId="0000002E">
      <w:pPr>
        <w:spacing w:after="240" w:before="240" w:lineRule="auto"/>
        <w:rPr/>
      </w:pPr>
      <w:r w:rsidDel="00000000" w:rsidR="00000000" w:rsidRPr="00000000">
        <w:rPr>
          <w:rtl w:val="0"/>
        </w:rPr>
        <w:t xml:space="preserve">The Agency requires written sign-off (email is acceptable) from [Client Contact Name] for all final deliverables. Delays in sign-off extend the project timeline day-for-day. Only the named contacts above have authority to approve deliverables and authorize payments.</w:t>
      </w:r>
    </w:p>
    <w:p w:rsidR="00000000" w:rsidDel="00000000" w:rsidP="00000000" w:rsidRDefault="00000000" w:rsidRPr="00000000" w14:paraId="000000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pStyle w:val="Heading2"/>
        <w:keepNext w:val="0"/>
        <w:keepLines w:val="0"/>
        <w:spacing w:after="80" w:lineRule="auto"/>
        <w:rPr>
          <w:b w:val="1"/>
          <w:bCs w:val="1"/>
          <w:sz w:val="34"/>
          <w:szCs w:val="34"/>
        </w:rPr>
      </w:pPr>
      <w:bookmarkStart w:colFirst="0" w:colLast="0" w:name="_hvlcweo4cqjc" w:id="9"/>
      <w:bookmarkEnd w:id="9"/>
      <w:r w:rsidDel="00000000" w:rsidR="00000000" w:rsidRPr="00000000">
        <w:rPr>
          <w:b w:val="1"/>
          <w:bCs w:val="1"/>
          <w:sz w:val="34"/>
          <w:szCs w:val="34"/>
          <w:rtl w:val="0"/>
        </w:rPr>
        <w:t xml:space="preserve">3. FEES AND PAYMENT TERMS</w:t>
      </w:r>
    </w:p>
    <w:p w:rsidR="00000000" w:rsidDel="00000000" w:rsidP="00000000" w:rsidRDefault="00000000" w:rsidRPr="00000000" w14:paraId="00000031">
      <w:pPr>
        <w:pStyle w:val="Heading3"/>
        <w:keepNext w:val="0"/>
        <w:keepLines w:val="0"/>
        <w:spacing w:before="280" w:lineRule="auto"/>
        <w:rPr>
          <w:b w:val="1"/>
          <w:bCs w:val="1"/>
          <w:color w:val="000000"/>
          <w:sz w:val="26"/>
          <w:szCs w:val="26"/>
        </w:rPr>
      </w:pPr>
      <w:bookmarkStart w:colFirst="0" w:colLast="0" w:name="_hhn4qm4m327w" w:id="10"/>
      <w:bookmarkEnd w:id="10"/>
      <w:r w:rsidDel="00000000" w:rsidR="00000000" w:rsidRPr="00000000">
        <w:rPr>
          <w:b w:val="1"/>
          <w:bCs w:val="1"/>
          <w:color w:val="000000"/>
          <w:sz w:val="26"/>
          <w:szCs w:val="26"/>
          <w:rtl w:val="0"/>
        </w:rPr>
        <w:t xml:space="preserve">3.1 Total Project Fee</w:t>
      </w:r>
    </w:p>
    <w:p w:rsidR="00000000" w:rsidDel="00000000" w:rsidP="00000000" w:rsidRDefault="00000000" w:rsidRPr="00000000" w14:paraId="00000032">
      <w:pPr>
        <w:spacing w:after="240" w:before="240" w:lineRule="auto"/>
        <w:rPr>
          <w:b w:val="1"/>
          <w:bCs w:val="1"/>
        </w:rPr>
      </w:pPr>
      <w:r w:rsidDel="00000000" w:rsidR="00000000" w:rsidRPr="00000000">
        <w:rPr>
          <w:rtl w:val="0"/>
        </w:rPr>
        <w:t xml:space="preserve">The total fee for services under this Agreement is: </w:t>
      </w:r>
      <w:r w:rsidDel="00000000" w:rsidR="00000000" w:rsidRPr="00000000">
        <w:rPr>
          <w:b w:val="1"/>
          <w:bCs w:val="1"/>
          <w:rtl w:val="0"/>
        </w:rPr>
        <w:t xml:space="preserve">$[AMOUNT] USD</w:t>
      </w:r>
    </w:p>
    <w:p w:rsidR="00000000" w:rsidDel="00000000" w:rsidP="00000000" w:rsidRDefault="00000000" w:rsidRPr="00000000" w14:paraId="00000033">
      <w:pPr>
        <w:pStyle w:val="Heading3"/>
        <w:keepNext w:val="0"/>
        <w:keepLines w:val="0"/>
        <w:spacing w:before="280" w:lineRule="auto"/>
        <w:rPr>
          <w:b w:val="1"/>
          <w:bCs w:val="1"/>
          <w:color w:val="000000"/>
          <w:sz w:val="26"/>
          <w:szCs w:val="26"/>
        </w:rPr>
      </w:pPr>
      <w:bookmarkStart w:colFirst="0" w:colLast="0" w:name="_bmu9cxtiasa0" w:id="11"/>
      <w:bookmarkEnd w:id="11"/>
      <w:r w:rsidDel="00000000" w:rsidR="00000000" w:rsidRPr="00000000">
        <w:rPr>
          <w:b w:val="1"/>
          <w:bCs w:val="1"/>
          <w:color w:val="000000"/>
          <w:sz w:val="26"/>
          <w:szCs w:val="26"/>
          <w:rtl w:val="0"/>
        </w:rPr>
        <w:t xml:space="preserve">3.2 Currency</w:t>
      </w:r>
    </w:p>
    <w:p w:rsidR="00000000" w:rsidDel="00000000" w:rsidP="00000000" w:rsidRDefault="00000000" w:rsidRPr="00000000" w14:paraId="00000034">
      <w:pPr>
        <w:spacing w:after="240" w:before="240" w:lineRule="auto"/>
        <w:rPr/>
      </w:pPr>
      <w:r w:rsidDel="00000000" w:rsidR="00000000" w:rsidRPr="00000000">
        <w:rPr>
          <w:rtl w:val="0"/>
        </w:rPr>
        <w:t xml:space="preserve">All invoices are payable in </w:t>
      </w:r>
      <w:r w:rsidDel="00000000" w:rsidR="00000000" w:rsidRPr="00000000">
        <w:rPr>
          <w:b w:val="1"/>
          <w:bCs w:val="1"/>
          <w:rtl w:val="0"/>
        </w:rPr>
        <w:t xml:space="preserve">United States Dollars (USD)</w:t>
      </w:r>
      <w:r w:rsidDel="00000000" w:rsidR="00000000" w:rsidRPr="00000000">
        <w:rPr>
          <w:rtl w:val="0"/>
        </w:rPr>
        <w:t xml:space="preserve">. If the Client chooses to pay using a different currency, the Client is responsible for covering all exchange rate differences and bank transfer fees. The final amount received by the Agency must equal the full USD amount shown on the invoice.</w:t>
      </w:r>
    </w:p>
    <w:p w:rsidR="00000000" w:rsidDel="00000000" w:rsidP="00000000" w:rsidRDefault="00000000" w:rsidRPr="00000000" w14:paraId="00000035">
      <w:pPr>
        <w:pStyle w:val="Heading3"/>
        <w:keepNext w:val="0"/>
        <w:keepLines w:val="0"/>
        <w:spacing w:before="280" w:lineRule="auto"/>
        <w:rPr>
          <w:b w:val="1"/>
          <w:bCs w:val="1"/>
          <w:color w:val="000000"/>
          <w:sz w:val="26"/>
          <w:szCs w:val="26"/>
        </w:rPr>
      </w:pPr>
      <w:bookmarkStart w:colFirst="0" w:colLast="0" w:name="_hzrgmjonyoyy" w:id="12"/>
      <w:bookmarkEnd w:id="12"/>
      <w:r w:rsidDel="00000000" w:rsidR="00000000" w:rsidRPr="00000000">
        <w:rPr>
          <w:b w:val="1"/>
          <w:bCs w:val="1"/>
          <w:color w:val="000000"/>
          <w:sz w:val="26"/>
          <w:szCs w:val="26"/>
          <w:rtl w:val="0"/>
        </w:rPr>
        <w:t xml:space="preserve">3.3 Payment Schedule</w:t>
      </w:r>
    </w:p>
    <w:p w:rsidR="00000000" w:rsidDel="00000000" w:rsidP="00000000" w:rsidRDefault="00000000" w:rsidRPr="00000000" w14:paraId="00000036">
      <w:pPr>
        <w:spacing w:after="240" w:before="240" w:lineRule="auto"/>
        <w:rPr/>
      </w:pPr>
      <w:r w:rsidDel="00000000" w:rsidR="00000000" w:rsidRPr="00000000">
        <w:rPr>
          <w:rtl w:val="0"/>
        </w:rPr>
        <w:t xml:space="preserve">Payments are due according to the following schedule:</w:t>
      </w:r>
    </w:p>
    <w:p w:rsidR="00000000" w:rsidDel="00000000" w:rsidP="00000000" w:rsidRDefault="00000000" w:rsidRPr="00000000" w14:paraId="00000037">
      <w:pPr>
        <w:numPr>
          <w:ilvl w:val="0"/>
          <w:numId w:val="12"/>
        </w:numPr>
        <w:spacing w:after="0" w:afterAutospacing="0" w:before="240" w:lineRule="auto"/>
        <w:ind w:left="720" w:hanging="360"/>
      </w:pPr>
      <w:r w:rsidDel="00000000" w:rsidR="00000000" w:rsidRPr="00000000">
        <w:rPr>
          <w:b w:val="1"/>
          <w:bCs w:val="1"/>
          <w:rtl w:val="0"/>
        </w:rPr>
        <w:t xml:space="preserve">30% Down Payment ($[AMOUNT]):</w:t>
      </w:r>
      <w:r w:rsidDel="00000000" w:rsidR="00000000" w:rsidRPr="00000000">
        <w:rPr>
          <w:rtl w:val="0"/>
        </w:rPr>
        <w:t xml:space="preserve"> Due upon contract signing (before any work starts)</w:t>
      </w:r>
    </w:p>
    <w:p w:rsidR="00000000" w:rsidDel="00000000" w:rsidP="00000000" w:rsidRDefault="00000000" w:rsidRPr="00000000" w14:paraId="00000038">
      <w:pPr>
        <w:numPr>
          <w:ilvl w:val="0"/>
          <w:numId w:val="12"/>
        </w:numPr>
        <w:spacing w:after="0" w:afterAutospacing="0" w:before="0" w:beforeAutospacing="0" w:lineRule="auto"/>
        <w:ind w:left="720" w:hanging="360"/>
      </w:pPr>
      <w:r w:rsidDel="00000000" w:rsidR="00000000" w:rsidRPr="00000000">
        <w:rPr>
          <w:b w:val="1"/>
          <w:bCs w:val="1"/>
          <w:rtl w:val="0"/>
        </w:rPr>
        <w:t xml:space="preserve">40% Mid-Project Payment ($[AMOUNT]):</w:t>
      </w:r>
      <w:r w:rsidDel="00000000" w:rsidR="00000000" w:rsidRPr="00000000">
        <w:rPr>
          <w:rtl w:val="0"/>
        </w:rPr>
        <w:t xml:space="preserve"> Due upon approval of [Milestone/Deliverable]</w:t>
      </w:r>
    </w:p>
    <w:p w:rsidR="00000000" w:rsidDel="00000000" w:rsidP="00000000" w:rsidRDefault="00000000" w:rsidRPr="00000000" w14:paraId="00000039">
      <w:pPr>
        <w:numPr>
          <w:ilvl w:val="0"/>
          <w:numId w:val="12"/>
        </w:numPr>
        <w:spacing w:after="240" w:before="0" w:beforeAutospacing="0" w:lineRule="auto"/>
        <w:ind w:left="720" w:hanging="360"/>
      </w:pPr>
      <w:r w:rsidDel="00000000" w:rsidR="00000000" w:rsidRPr="00000000">
        <w:rPr>
          <w:b w:val="1"/>
          <w:bCs w:val="1"/>
          <w:rtl w:val="0"/>
        </w:rPr>
        <w:t xml:space="preserve">30% Final Payment ($[AMOUNT]):</w:t>
      </w:r>
      <w:r w:rsidDel="00000000" w:rsidR="00000000" w:rsidRPr="00000000">
        <w:rPr>
          <w:rtl w:val="0"/>
        </w:rPr>
        <w:t xml:space="preserve"> Due before final files are handed over</w:t>
      </w:r>
    </w:p>
    <w:p w:rsidR="00000000" w:rsidDel="00000000" w:rsidP="00000000" w:rsidRDefault="00000000" w:rsidRPr="00000000" w14:paraId="0000003A">
      <w:pPr>
        <w:pStyle w:val="Heading3"/>
        <w:keepNext w:val="0"/>
        <w:keepLines w:val="0"/>
        <w:spacing w:before="280" w:lineRule="auto"/>
        <w:rPr>
          <w:b w:val="1"/>
          <w:bCs w:val="1"/>
          <w:color w:val="000000"/>
          <w:sz w:val="26"/>
          <w:szCs w:val="26"/>
        </w:rPr>
      </w:pPr>
      <w:bookmarkStart w:colFirst="0" w:colLast="0" w:name="_ep0jd5ut669" w:id="13"/>
      <w:bookmarkEnd w:id="13"/>
      <w:r w:rsidDel="00000000" w:rsidR="00000000" w:rsidRPr="00000000">
        <w:rPr>
          <w:b w:val="1"/>
          <w:bCs w:val="1"/>
          <w:color w:val="000000"/>
          <w:sz w:val="26"/>
          <w:szCs w:val="26"/>
          <w:rtl w:val="0"/>
        </w:rPr>
        <w:t xml:space="preserve">3.4 Payment Terms</w:t>
      </w:r>
    </w:p>
    <w:p w:rsidR="00000000" w:rsidDel="00000000" w:rsidP="00000000" w:rsidRDefault="00000000" w:rsidRPr="00000000" w14:paraId="0000003B">
      <w:pPr>
        <w:spacing w:after="240" w:before="240" w:lineRule="auto"/>
        <w:rPr/>
      </w:pPr>
      <w:r w:rsidDel="00000000" w:rsidR="00000000" w:rsidRPr="00000000">
        <w:rPr>
          <w:rtl w:val="0"/>
        </w:rPr>
        <w:t xml:space="preserve">Payments are due within thirty (30) days of the invoice date. Late payments will incur a fee of one and one-half percent (1.5%) per month on the outstanding balance, beginning on the 31st day.</w:t>
      </w:r>
    </w:p>
    <w:p w:rsidR="00000000" w:rsidDel="00000000" w:rsidP="00000000" w:rsidRDefault="00000000" w:rsidRPr="00000000" w14:paraId="0000003C">
      <w:pPr>
        <w:pStyle w:val="Heading3"/>
        <w:keepNext w:val="0"/>
        <w:keepLines w:val="0"/>
        <w:spacing w:before="280" w:lineRule="auto"/>
        <w:rPr>
          <w:b w:val="1"/>
          <w:bCs w:val="1"/>
          <w:color w:val="000000"/>
          <w:sz w:val="26"/>
          <w:szCs w:val="26"/>
        </w:rPr>
      </w:pPr>
      <w:bookmarkStart w:colFirst="0" w:colLast="0" w:name="_p6w7cnejs4wl" w:id="14"/>
      <w:bookmarkEnd w:id="14"/>
      <w:r w:rsidDel="00000000" w:rsidR="00000000" w:rsidRPr="00000000">
        <w:rPr>
          <w:b w:val="1"/>
          <w:bCs w:val="1"/>
          <w:color w:val="000000"/>
          <w:sz w:val="26"/>
          <w:szCs w:val="26"/>
          <w:rtl w:val="0"/>
        </w:rPr>
        <w:t xml:space="preserve">3.5 Taxes</w:t>
      </w:r>
    </w:p>
    <w:p w:rsidR="00000000" w:rsidDel="00000000" w:rsidP="00000000" w:rsidRDefault="00000000" w:rsidRPr="00000000" w14:paraId="0000003D">
      <w:pPr>
        <w:spacing w:after="240" w:before="240" w:lineRule="auto"/>
        <w:rPr/>
      </w:pPr>
      <w:r w:rsidDel="00000000" w:rsidR="00000000" w:rsidRPr="00000000">
        <w:rPr>
          <w:rtl w:val="0"/>
        </w:rPr>
        <w:t xml:space="preserve">The fees listed in this Agreement do not include any local, state, federal, or international duties, tariffs, withholding taxes, or other taxes due by the Client. The Client is responsible for paying all such taxes in addition to the full agreed-upon fee to the Agency.</w:t>
      </w:r>
    </w:p>
    <w:p w:rsidR="00000000" w:rsidDel="00000000" w:rsidP="00000000" w:rsidRDefault="00000000" w:rsidRPr="00000000" w14:paraId="0000003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pStyle w:val="Heading2"/>
        <w:keepNext w:val="0"/>
        <w:keepLines w:val="0"/>
        <w:spacing w:after="80" w:lineRule="auto"/>
        <w:rPr>
          <w:b w:val="1"/>
          <w:bCs w:val="1"/>
          <w:sz w:val="34"/>
          <w:szCs w:val="34"/>
        </w:rPr>
      </w:pPr>
      <w:bookmarkStart w:colFirst="0" w:colLast="0" w:name="_64s3doiizw7i" w:id="15"/>
      <w:bookmarkEnd w:id="15"/>
      <w:r w:rsidDel="00000000" w:rsidR="00000000" w:rsidRPr="00000000">
        <w:rPr>
          <w:b w:val="1"/>
          <w:bCs w:val="1"/>
          <w:sz w:val="34"/>
          <w:szCs w:val="34"/>
          <w:rtl w:val="0"/>
        </w:rPr>
        <w:t xml:space="preserve">4. INTELLECTUAL PROPERTY AND OWNERSHIP</w:t>
      </w:r>
    </w:p>
    <w:p w:rsidR="00000000" w:rsidDel="00000000" w:rsidP="00000000" w:rsidRDefault="00000000" w:rsidRPr="00000000" w14:paraId="00000040">
      <w:pPr>
        <w:pStyle w:val="Heading3"/>
        <w:keepNext w:val="0"/>
        <w:keepLines w:val="0"/>
        <w:spacing w:before="280" w:lineRule="auto"/>
        <w:rPr>
          <w:b w:val="1"/>
          <w:bCs w:val="1"/>
          <w:color w:val="000000"/>
          <w:sz w:val="26"/>
          <w:szCs w:val="26"/>
        </w:rPr>
      </w:pPr>
      <w:bookmarkStart w:colFirst="0" w:colLast="0" w:name="_ntz7jjvwh39g" w:id="16"/>
      <w:bookmarkEnd w:id="16"/>
      <w:r w:rsidDel="00000000" w:rsidR="00000000" w:rsidRPr="00000000">
        <w:rPr>
          <w:b w:val="1"/>
          <w:bCs w:val="1"/>
          <w:color w:val="000000"/>
          <w:sz w:val="26"/>
          <w:szCs w:val="26"/>
          <w:rtl w:val="0"/>
        </w:rPr>
        <w:t xml:space="preserve">4.1 Transfer of Rights (Work for Hire)</w:t>
      </w:r>
    </w:p>
    <w:p w:rsidR="00000000" w:rsidDel="00000000" w:rsidP="00000000" w:rsidRDefault="00000000" w:rsidRPr="00000000" w14:paraId="00000041">
      <w:pPr>
        <w:spacing w:after="240" w:before="240" w:lineRule="auto"/>
        <w:rPr/>
      </w:pPr>
      <w:r w:rsidDel="00000000" w:rsidR="00000000" w:rsidRPr="00000000">
        <w:rPr>
          <w:rtl w:val="0"/>
        </w:rPr>
        <w:t xml:space="preserve">Upon the Agency's receipt of the final payment for the Project, the Agency transfers all rights, title, and interest in the final Deliverables (such as the finished website code or final logo design) to the Client. Before final payment, all such Deliverables remain the sole property of the Agency.</w:t>
      </w:r>
    </w:p>
    <w:p w:rsidR="00000000" w:rsidDel="00000000" w:rsidP="00000000" w:rsidRDefault="00000000" w:rsidRPr="00000000" w14:paraId="00000042">
      <w:pPr>
        <w:pStyle w:val="Heading3"/>
        <w:keepNext w:val="0"/>
        <w:keepLines w:val="0"/>
        <w:spacing w:before="280" w:lineRule="auto"/>
        <w:rPr>
          <w:b w:val="1"/>
          <w:bCs w:val="1"/>
          <w:color w:val="000000"/>
          <w:sz w:val="26"/>
          <w:szCs w:val="26"/>
        </w:rPr>
      </w:pPr>
      <w:bookmarkStart w:colFirst="0" w:colLast="0" w:name="_t58ub5s72kfn" w:id="17"/>
      <w:bookmarkEnd w:id="17"/>
      <w:r w:rsidDel="00000000" w:rsidR="00000000" w:rsidRPr="00000000">
        <w:rPr>
          <w:b w:val="1"/>
          <w:bCs w:val="1"/>
          <w:color w:val="000000"/>
          <w:sz w:val="26"/>
          <w:szCs w:val="26"/>
          <w:rtl w:val="0"/>
        </w:rPr>
        <w:t xml:space="preserve">4.2 Agency Tools and Pre-Existing Materials</w:t>
      </w:r>
    </w:p>
    <w:p w:rsidR="00000000" w:rsidDel="00000000" w:rsidP="00000000" w:rsidRDefault="00000000" w:rsidRPr="00000000" w14:paraId="00000043">
      <w:pPr>
        <w:spacing w:after="240" w:before="240" w:lineRule="auto"/>
        <w:rPr/>
      </w:pPr>
      <w:r w:rsidDel="00000000" w:rsidR="00000000" w:rsidRPr="00000000">
        <w:rPr>
          <w:rtl w:val="0"/>
        </w:rPr>
        <w:t xml:space="preserve">The Agency retains full ownership of any pre-existing software, methods, tools, templates, or general knowledge used to create the Deliverables. The Client receives a non-exclusive, worldwide license to use these embedded items only as part of the final Deliverable. The Client may not sell, redistribute, or use these tools separately from the final Deliverable.</w:t>
      </w:r>
    </w:p>
    <w:p w:rsidR="00000000" w:rsidDel="00000000" w:rsidP="00000000" w:rsidRDefault="00000000" w:rsidRPr="00000000" w14:paraId="00000044">
      <w:pPr>
        <w:pStyle w:val="Heading3"/>
        <w:keepNext w:val="0"/>
        <w:keepLines w:val="0"/>
        <w:spacing w:before="280" w:lineRule="auto"/>
        <w:rPr>
          <w:b w:val="1"/>
          <w:bCs w:val="1"/>
          <w:color w:val="000000"/>
          <w:sz w:val="26"/>
          <w:szCs w:val="26"/>
        </w:rPr>
      </w:pPr>
      <w:bookmarkStart w:colFirst="0" w:colLast="0" w:name="_h9ti14y8jp72" w:id="18"/>
      <w:bookmarkEnd w:id="18"/>
      <w:r w:rsidDel="00000000" w:rsidR="00000000" w:rsidRPr="00000000">
        <w:rPr>
          <w:b w:val="1"/>
          <w:bCs w:val="1"/>
          <w:color w:val="000000"/>
          <w:sz w:val="26"/>
          <w:szCs w:val="26"/>
          <w:rtl w:val="0"/>
        </w:rPr>
        <w:t xml:space="preserve">4.3 Third-Party Licenses</w:t>
      </w:r>
    </w:p>
    <w:p w:rsidR="00000000" w:rsidDel="00000000" w:rsidP="00000000" w:rsidRDefault="00000000" w:rsidRPr="00000000" w14:paraId="00000045">
      <w:pPr>
        <w:spacing w:after="240" w:before="240" w:lineRule="auto"/>
        <w:rPr/>
      </w:pPr>
      <w:r w:rsidDel="00000000" w:rsidR="00000000" w:rsidRPr="00000000">
        <w:rPr>
          <w:rtl w:val="0"/>
        </w:rPr>
        <w:t xml:space="preserve">Any third-party materials (stock photos, fonts, software libraries) used in the Deliverables are subject to their respective licenses. The Agency will ensure proper licensing for the Client's use, but the Client is responsible for maintaining compliance with these licenses.</w:t>
      </w:r>
    </w:p>
    <w:p w:rsidR="00000000" w:rsidDel="00000000" w:rsidP="00000000" w:rsidRDefault="00000000" w:rsidRPr="00000000" w14:paraId="0000004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pStyle w:val="Heading2"/>
        <w:keepNext w:val="0"/>
        <w:keepLines w:val="0"/>
        <w:spacing w:after="80" w:lineRule="auto"/>
        <w:rPr>
          <w:b w:val="1"/>
          <w:bCs w:val="1"/>
          <w:sz w:val="34"/>
          <w:szCs w:val="34"/>
        </w:rPr>
      </w:pPr>
      <w:bookmarkStart w:colFirst="0" w:colLast="0" w:name="_wyv2q2xnh1wm" w:id="19"/>
      <w:bookmarkEnd w:id="19"/>
      <w:r w:rsidDel="00000000" w:rsidR="00000000" w:rsidRPr="00000000">
        <w:rPr>
          <w:b w:val="1"/>
          <w:bCs w:val="1"/>
          <w:sz w:val="34"/>
          <w:szCs w:val="34"/>
          <w:rtl w:val="0"/>
        </w:rPr>
        <w:t xml:space="preserve">5. CONFIDENTIALITY</w:t>
      </w:r>
    </w:p>
    <w:p w:rsidR="00000000" w:rsidDel="00000000" w:rsidP="00000000" w:rsidRDefault="00000000" w:rsidRPr="00000000" w14:paraId="00000048">
      <w:pPr>
        <w:pStyle w:val="Heading3"/>
        <w:keepNext w:val="0"/>
        <w:keepLines w:val="0"/>
        <w:spacing w:before="280" w:lineRule="auto"/>
        <w:rPr>
          <w:b w:val="1"/>
          <w:bCs w:val="1"/>
          <w:color w:val="000000"/>
          <w:sz w:val="26"/>
          <w:szCs w:val="26"/>
        </w:rPr>
      </w:pPr>
      <w:bookmarkStart w:colFirst="0" w:colLast="0" w:name="_gx5fgrirj8jn" w:id="20"/>
      <w:bookmarkEnd w:id="20"/>
      <w:r w:rsidDel="00000000" w:rsidR="00000000" w:rsidRPr="00000000">
        <w:rPr>
          <w:b w:val="1"/>
          <w:bCs w:val="1"/>
          <w:color w:val="000000"/>
          <w:sz w:val="26"/>
          <w:szCs w:val="26"/>
          <w:rtl w:val="0"/>
        </w:rPr>
        <w:t xml:space="preserve">5.1 Confidential Information</w:t>
      </w:r>
    </w:p>
    <w:p w:rsidR="00000000" w:rsidDel="00000000" w:rsidP="00000000" w:rsidRDefault="00000000" w:rsidRPr="00000000" w14:paraId="00000049">
      <w:pPr>
        <w:spacing w:after="240" w:before="240" w:lineRule="auto"/>
        <w:rPr/>
      </w:pPr>
      <w:r w:rsidDel="00000000" w:rsidR="00000000" w:rsidRPr="00000000">
        <w:rPr>
          <w:rtl w:val="0"/>
        </w:rPr>
        <w:t xml:space="preserve">Both parties agree to keep confidential any proprietary or sensitive information shared during this engagement, including but not limited to:</w:t>
      </w:r>
    </w:p>
    <w:p w:rsidR="00000000" w:rsidDel="00000000" w:rsidP="00000000" w:rsidRDefault="00000000" w:rsidRPr="00000000" w14:paraId="0000004A">
      <w:pPr>
        <w:numPr>
          <w:ilvl w:val="0"/>
          <w:numId w:val="9"/>
        </w:numPr>
        <w:spacing w:after="0" w:afterAutospacing="0" w:before="240" w:lineRule="auto"/>
        <w:ind w:left="720" w:hanging="360"/>
      </w:pPr>
      <w:r w:rsidDel="00000000" w:rsidR="00000000" w:rsidRPr="00000000">
        <w:rPr>
          <w:rtl w:val="0"/>
        </w:rPr>
        <w:t xml:space="preserve">Trade secrets</w:t>
      </w:r>
    </w:p>
    <w:p w:rsidR="00000000" w:rsidDel="00000000" w:rsidP="00000000" w:rsidRDefault="00000000" w:rsidRPr="00000000" w14:paraId="0000004B">
      <w:pPr>
        <w:numPr>
          <w:ilvl w:val="0"/>
          <w:numId w:val="9"/>
        </w:numPr>
        <w:spacing w:after="0" w:afterAutospacing="0" w:before="0" w:beforeAutospacing="0" w:lineRule="auto"/>
        <w:ind w:left="720" w:hanging="360"/>
      </w:pPr>
      <w:r w:rsidDel="00000000" w:rsidR="00000000" w:rsidRPr="00000000">
        <w:rPr>
          <w:rtl w:val="0"/>
        </w:rPr>
        <w:t xml:space="preserve">Financial information</w:t>
      </w:r>
    </w:p>
    <w:p w:rsidR="00000000" w:rsidDel="00000000" w:rsidP="00000000" w:rsidRDefault="00000000" w:rsidRPr="00000000" w14:paraId="0000004C">
      <w:pPr>
        <w:numPr>
          <w:ilvl w:val="0"/>
          <w:numId w:val="9"/>
        </w:numPr>
        <w:spacing w:after="0" w:afterAutospacing="0" w:before="0" w:beforeAutospacing="0" w:lineRule="auto"/>
        <w:ind w:left="720" w:hanging="360"/>
      </w:pPr>
      <w:r w:rsidDel="00000000" w:rsidR="00000000" w:rsidRPr="00000000">
        <w:rPr>
          <w:rtl w:val="0"/>
        </w:rPr>
        <w:t xml:space="preserve">Client lists</w:t>
      </w:r>
    </w:p>
    <w:p w:rsidR="00000000" w:rsidDel="00000000" w:rsidP="00000000" w:rsidRDefault="00000000" w:rsidRPr="00000000" w14:paraId="0000004D">
      <w:pPr>
        <w:numPr>
          <w:ilvl w:val="0"/>
          <w:numId w:val="9"/>
        </w:numPr>
        <w:spacing w:after="0" w:afterAutospacing="0" w:before="0" w:beforeAutospacing="0" w:lineRule="auto"/>
        <w:ind w:left="720" w:hanging="360"/>
      </w:pPr>
      <w:r w:rsidDel="00000000" w:rsidR="00000000" w:rsidRPr="00000000">
        <w:rPr>
          <w:rtl w:val="0"/>
        </w:rPr>
        <w:t xml:space="preserve">Business strategies</w:t>
      </w:r>
    </w:p>
    <w:p w:rsidR="00000000" w:rsidDel="00000000" w:rsidP="00000000" w:rsidRDefault="00000000" w:rsidRPr="00000000" w14:paraId="0000004E">
      <w:pPr>
        <w:numPr>
          <w:ilvl w:val="0"/>
          <w:numId w:val="9"/>
        </w:numPr>
        <w:spacing w:after="240" w:before="0" w:beforeAutospacing="0" w:lineRule="auto"/>
        <w:ind w:left="720" w:hanging="360"/>
      </w:pPr>
      <w:r w:rsidDel="00000000" w:rsidR="00000000" w:rsidRPr="00000000">
        <w:rPr>
          <w:rtl w:val="0"/>
        </w:rPr>
        <w:t xml:space="preserve">Technical specifications</w:t>
      </w:r>
    </w:p>
    <w:p w:rsidR="00000000" w:rsidDel="00000000" w:rsidP="00000000" w:rsidRDefault="00000000" w:rsidRPr="00000000" w14:paraId="0000004F">
      <w:pPr>
        <w:pStyle w:val="Heading3"/>
        <w:keepNext w:val="0"/>
        <w:keepLines w:val="0"/>
        <w:spacing w:before="280" w:lineRule="auto"/>
        <w:rPr>
          <w:b w:val="1"/>
          <w:bCs w:val="1"/>
          <w:color w:val="000000"/>
          <w:sz w:val="26"/>
          <w:szCs w:val="26"/>
        </w:rPr>
      </w:pPr>
      <w:bookmarkStart w:colFirst="0" w:colLast="0" w:name="_xjj1nxm75aug" w:id="21"/>
      <w:bookmarkEnd w:id="21"/>
      <w:r w:rsidDel="00000000" w:rsidR="00000000" w:rsidRPr="00000000">
        <w:rPr>
          <w:b w:val="1"/>
          <w:bCs w:val="1"/>
          <w:color w:val="000000"/>
          <w:sz w:val="26"/>
          <w:szCs w:val="26"/>
          <w:rtl w:val="0"/>
        </w:rPr>
        <w:t xml:space="preserve">5.2 Non-Disclosure Obligation</w:t>
      </w:r>
    </w:p>
    <w:p w:rsidR="00000000" w:rsidDel="00000000" w:rsidP="00000000" w:rsidRDefault="00000000" w:rsidRPr="00000000" w14:paraId="00000050">
      <w:pPr>
        <w:spacing w:after="240" w:before="240" w:lineRule="auto"/>
        <w:rPr/>
      </w:pPr>
      <w:r w:rsidDel="00000000" w:rsidR="00000000" w:rsidRPr="00000000">
        <w:rPr>
          <w:rtl w:val="0"/>
        </w:rPr>
        <w:t xml:space="preserve">Neither party shall disclose Confidential Information to any third party without prior written consent. This obligation shall remain in effect for five (5) years following the termination or expiration of this Agreement.</w:t>
      </w:r>
    </w:p>
    <w:p w:rsidR="00000000" w:rsidDel="00000000" w:rsidP="00000000" w:rsidRDefault="00000000" w:rsidRPr="00000000" w14:paraId="00000051">
      <w:pPr>
        <w:pStyle w:val="Heading3"/>
        <w:keepNext w:val="0"/>
        <w:keepLines w:val="0"/>
        <w:spacing w:before="280" w:lineRule="auto"/>
        <w:rPr>
          <w:b w:val="1"/>
          <w:bCs w:val="1"/>
          <w:color w:val="000000"/>
          <w:sz w:val="26"/>
          <w:szCs w:val="26"/>
        </w:rPr>
      </w:pPr>
      <w:bookmarkStart w:colFirst="0" w:colLast="0" w:name="_o7e6tumu3c8q" w:id="22"/>
      <w:bookmarkEnd w:id="22"/>
      <w:r w:rsidDel="00000000" w:rsidR="00000000" w:rsidRPr="00000000">
        <w:rPr>
          <w:b w:val="1"/>
          <w:bCs w:val="1"/>
          <w:color w:val="000000"/>
          <w:sz w:val="26"/>
          <w:szCs w:val="26"/>
          <w:rtl w:val="0"/>
        </w:rPr>
        <w:t xml:space="preserve">5.3 Exceptions</w:t>
      </w:r>
    </w:p>
    <w:p w:rsidR="00000000" w:rsidDel="00000000" w:rsidP="00000000" w:rsidRDefault="00000000" w:rsidRPr="00000000" w14:paraId="00000052">
      <w:pPr>
        <w:spacing w:after="240" w:before="240" w:lineRule="auto"/>
        <w:rPr/>
      </w:pPr>
      <w:r w:rsidDel="00000000" w:rsidR="00000000" w:rsidRPr="00000000">
        <w:rPr>
          <w:rtl w:val="0"/>
        </w:rPr>
        <w:t xml:space="preserve">Confidential Information does not include information that: (a) is publicly available, (b) was known prior to disclosure, (c) is independently developed, or (d) must be disclosed by law.</w:t>
      </w:r>
    </w:p>
    <w:p w:rsidR="00000000" w:rsidDel="00000000" w:rsidP="00000000" w:rsidRDefault="00000000" w:rsidRPr="00000000" w14:paraId="0000005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pStyle w:val="Heading2"/>
        <w:keepNext w:val="0"/>
        <w:keepLines w:val="0"/>
        <w:spacing w:after="80" w:lineRule="auto"/>
        <w:rPr>
          <w:b w:val="1"/>
          <w:bCs w:val="1"/>
          <w:sz w:val="34"/>
          <w:szCs w:val="34"/>
        </w:rPr>
      </w:pPr>
      <w:bookmarkStart w:colFirst="0" w:colLast="0" w:name="_hvijqfnosyou" w:id="23"/>
      <w:bookmarkEnd w:id="23"/>
      <w:r w:rsidDel="00000000" w:rsidR="00000000" w:rsidRPr="00000000">
        <w:rPr>
          <w:b w:val="1"/>
          <w:bCs w:val="1"/>
          <w:sz w:val="34"/>
          <w:szCs w:val="34"/>
          <w:rtl w:val="0"/>
        </w:rPr>
        <w:t xml:space="preserve">6. LIABILITY AND WARRANTIES</w:t>
      </w:r>
    </w:p>
    <w:p w:rsidR="00000000" w:rsidDel="00000000" w:rsidP="00000000" w:rsidRDefault="00000000" w:rsidRPr="00000000" w14:paraId="00000055">
      <w:pPr>
        <w:pStyle w:val="Heading3"/>
        <w:keepNext w:val="0"/>
        <w:keepLines w:val="0"/>
        <w:spacing w:before="280" w:lineRule="auto"/>
        <w:rPr>
          <w:b w:val="1"/>
          <w:bCs w:val="1"/>
          <w:color w:val="000000"/>
          <w:sz w:val="26"/>
          <w:szCs w:val="26"/>
        </w:rPr>
      </w:pPr>
      <w:bookmarkStart w:colFirst="0" w:colLast="0" w:name="_ow3er8gi0pz3" w:id="24"/>
      <w:bookmarkEnd w:id="24"/>
      <w:r w:rsidDel="00000000" w:rsidR="00000000" w:rsidRPr="00000000">
        <w:rPr>
          <w:b w:val="1"/>
          <w:bCs w:val="1"/>
          <w:color w:val="000000"/>
          <w:sz w:val="26"/>
          <w:szCs w:val="26"/>
          <w:rtl w:val="0"/>
        </w:rPr>
        <w:t xml:space="preserve">6.1 Limitation of Liability</w:t>
      </w:r>
    </w:p>
    <w:p w:rsidR="00000000" w:rsidDel="00000000" w:rsidP="00000000" w:rsidRDefault="00000000" w:rsidRPr="00000000" w14:paraId="00000056">
      <w:pPr>
        <w:spacing w:after="240" w:before="240" w:lineRule="auto"/>
        <w:rPr/>
      </w:pPr>
      <w:r w:rsidDel="00000000" w:rsidR="00000000" w:rsidRPr="00000000">
        <w:rPr>
          <w:rtl w:val="0"/>
        </w:rPr>
        <w:t xml:space="preserve">The aggregate liability of the Agency to the Client with respect to any claim, error, or harm arising from this Agreement is limited to the total amount actually paid to the Agency by the Client under this specific project.</w:t>
      </w:r>
    </w:p>
    <w:p w:rsidR="00000000" w:rsidDel="00000000" w:rsidP="00000000" w:rsidRDefault="00000000" w:rsidRPr="00000000" w14:paraId="00000057">
      <w:pPr>
        <w:spacing w:after="240" w:before="240" w:lineRule="auto"/>
        <w:rPr/>
      </w:pPr>
      <w:r w:rsidDel="00000000" w:rsidR="00000000" w:rsidRPr="00000000">
        <w:rPr>
          <w:rtl w:val="0"/>
        </w:rPr>
        <w:t xml:space="preserve">The Agency shall not be liable for any indirect, incidental, special, consequential, or punitive damages, including loss of profits, revenue, or data.</w:t>
      </w:r>
    </w:p>
    <w:p w:rsidR="00000000" w:rsidDel="00000000" w:rsidP="00000000" w:rsidRDefault="00000000" w:rsidRPr="00000000" w14:paraId="00000058">
      <w:pPr>
        <w:pStyle w:val="Heading3"/>
        <w:keepNext w:val="0"/>
        <w:keepLines w:val="0"/>
        <w:spacing w:before="280" w:lineRule="auto"/>
        <w:rPr>
          <w:b w:val="1"/>
          <w:bCs w:val="1"/>
          <w:color w:val="000000"/>
          <w:sz w:val="26"/>
          <w:szCs w:val="26"/>
        </w:rPr>
      </w:pPr>
      <w:bookmarkStart w:colFirst="0" w:colLast="0" w:name="_4d9lpzgwwvu" w:id="25"/>
      <w:bookmarkEnd w:id="25"/>
      <w:r w:rsidDel="00000000" w:rsidR="00000000" w:rsidRPr="00000000">
        <w:rPr>
          <w:b w:val="1"/>
          <w:bCs w:val="1"/>
          <w:color w:val="000000"/>
          <w:sz w:val="26"/>
          <w:szCs w:val="26"/>
          <w:rtl w:val="0"/>
        </w:rPr>
        <w:t xml:space="preserve">6.2 Agency Warranties</w:t>
      </w:r>
    </w:p>
    <w:p w:rsidR="00000000" w:rsidDel="00000000" w:rsidP="00000000" w:rsidRDefault="00000000" w:rsidRPr="00000000" w14:paraId="00000059">
      <w:pPr>
        <w:spacing w:after="240" w:before="240" w:lineRule="auto"/>
        <w:rPr/>
      </w:pPr>
      <w:r w:rsidDel="00000000" w:rsidR="00000000" w:rsidRPr="00000000">
        <w:rPr>
          <w:rtl w:val="0"/>
        </w:rPr>
        <w:t xml:space="preserve">The Agency warrants that:</w:t>
      </w:r>
    </w:p>
    <w:p w:rsidR="00000000" w:rsidDel="00000000" w:rsidP="00000000" w:rsidRDefault="00000000" w:rsidRPr="00000000" w14:paraId="0000005A">
      <w:pPr>
        <w:numPr>
          <w:ilvl w:val="0"/>
          <w:numId w:val="5"/>
        </w:numPr>
        <w:spacing w:after="0" w:afterAutospacing="0" w:before="240" w:lineRule="auto"/>
        <w:ind w:left="720" w:hanging="360"/>
      </w:pPr>
      <w:r w:rsidDel="00000000" w:rsidR="00000000" w:rsidRPr="00000000">
        <w:rPr>
          <w:rtl w:val="0"/>
        </w:rPr>
        <w:t xml:space="preserve">All work will be performed in a professional and workmanlike manner</w:t>
      </w:r>
    </w:p>
    <w:p w:rsidR="00000000" w:rsidDel="00000000" w:rsidP="00000000" w:rsidRDefault="00000000" w:rsidRPr="00000000" w14:paraId="0000005B">
      <w:pPr>
        <w:numPr>
          <w:ilvl w:val="0"/>
          <w:numId w:val="5"/>
        </w:numPr>
        <w:spacing w:after="0" w:afterAutospacing="0" w:before="0" w:beforeAutospacing="0" w:lineRule="auto"/>
        <w:ind w:left="720" w:hanging="360"/>
      </w:pPr>
      <w:r w:rsidDel="00000000" w:rsidR="00000000" w:rsidRPr="00000000">
        <w:rPr>
          <w:rtl w:val="0"/>
        </w:rPr>
        <w:t xml:space="preserve">The Agency has the right to enter into this Agreement</w:t>
      </w:r>
    </w:p>
    <w:p w:rsidR="00000000" w:rsidDel="00000000" w:rsidP="00000000" w:rsidRDefault="00000000" w:rsidRPr="00000000" w14:paraId="0000005C">
      <w:pPr>
        <w:numPr>
          <w:ilvl w:val="0"/>
          <w:numId w:val="5"/>
        </w:numPr>
        <w:spacing w:after="240" w:before="0" w:beforeAutospacing="0" w:lineRule="auto"/>
        <w:ind w:left="720" w:hanging="360"/>
      </w:pPr>
      <w:r w:rsidDel="00000000" w:rsidR="00000000" w:rsidRPr="00000000">
        <w:rPr>
          <w:rtl w:val="0"/>
        </w:rPr>
        <w:t xml:space="preserve">The Deliverables will not infringe upon any third-party intellectual property rights</w:t>
      </w:r>
    </w:p>
    <w:p w:rsidR="00000000" w:rsidDel="00000000" w:rsidP="00000000" w:rsidRDefault="00000000" w:rsidRPr="00000000" w14:paraId="0000005D">
      <w:pPr>
        <w:pStyle w:val="Heading3"/>
        <w:keepNext w:val="0"/>
        <w:keepLines w:val="0"/>
        <w:spacing w:before="280" w:lineRule="auto"/>
        <w:rPr>
          <w:b w:val="1"/>
          <w:bCs w:val="1"/>
          <w:color w:val="000000"/>
          <w:sz w:val="26"/>
          <w:szCs w:val="26"/>
        </w:rPr>
      </w:pPr>
      <w:bookmarkStart w:colFirst="0" w:colLast="0" w:name="_sq37bieu9ufa" w:id="26"/>
      <w:bookmarkEnd w:id="26"/>
      <w:r w:rsidDel="00000000" w:rsidR="00000000" w:rsidRPr="00000000">
        <w:rPr>
          <w:b w:val="1"/>
          <w:bCs w:val="1"/>
          <w:color w:val="000000"/>
          <w:sz w:val="26"/>
          <w:szCs w:val="26"/>
          <w:rtl w:val="0"/>
        </w:rPr>
        <w:t xml:space="preserve">6.3 Client Warranties</w:t>
      </w:r>
    </w:p>
    <w:p w:rsidR="00000000" w:rsidDel="00000000" w:rsidP="00000000" w:rsidRDefault="00000000" w:rsidRPr="00000000" w14:paraId="0000005E">
      <w:pPr>
        <w:spacing w:after="240" w:before="240" w:lineRule="auto"/>
        <w:rPr/>
      </w:pPr>
      <w:r w:rsidDel="00000000" w:rsidR="00000000" w:rsidRPr="00000000">
        <w:rPr>
          <w:rtl w:val="0"/>
        </w:rPr>
        <w:t xml:space="preserve">The Client warrants that:</w:t>
      </w:r>
    </w:p>
    <w:p w:rsidR="00000000" w:rsidDel="00000000" w:rsidP="00000000" w:rsidRDefault="00000000" w:rsidRPr="00000000" w14:paraId="0000005F">
      <w:pPr>
        <w:numPr>
          <w:ilvl w:val="0"/>
          <w:numId w:val="11"/>
        </w:numPr>
        <w:spacing w:after="0" w:afterAutospacing="0" w:before="240" w:lineRule="auto"/>
        <w:ind w:left="720" w:hanging="360"/>
      </w:pPr>
      <w:r w:rsidDel="00000000" w:rsidR="00000000" w:rsidRPr="00000000">
        <w:rPr>
          <w:rtl w:val="0"/>
        </w:rPr>
        <w:t xml:space="preserve">All materials provided to the Agency are properly licensed</w:t>
      </w:r>
    </w:p>
    <w:p w:rsidR="00000000" w:rsidDel="00000000" w:rsidP="00000000" w:rsidRDefault="00000000" w:rsidRPr="00000000" w14:paraId="00000060">
      <w:pPr>
        <w:numPr>
          <w:ilvl w:val="0"/>
          <w:numId w:val="11"/>
        </w:numPr>
        <w:spacing w:after="0" w:afterAutospacing="0" w:before="0" w:beforeAutospacing="0" w:lineRule="auto"/>
        <w:ind w:left="720" w:hanging="360"/>
      </w:pPr>
      <w:r w:rsidDel="00000000" w:rsidR="00000000" w:rsidRPr="00000000">
        <w:rPr>
          <w:rtl w:val="0"/>
        </w:rPr>
        <w:t xml:space="preserve">The Client has authority to enter into this Agreement</w:t>
      </w:r>
    </w:p>
    <w:p w:rsidR="00000000" w:rsidDel="00000000" w:rsidP="00000000" w:rsidRDefault="00000000" w:rsidRPr="00000000" w14:paraId="00000061">
      <w:pPr>
        <w:numPr>
          <w:ilvl w:val="0"/>
          <w:numId w:val="11"/>
        </w:numPr>
        <w:spacing w:after="240" w:before="0" w:beforeAutospacing="0" w:lineRule="auto"/>
        <w:ind w:left="720" w:hanging="360"/>
      </w:pPr>
      <w:r w:rsidDel="00000000" w:rsidR="00000000" w:rsidRPr="00000000">
        <w:rPr>
          <w:rtl w:val="0"/>
        </w:rPr>
        <w:t xml:space="preserve">The Client will provide timely feedback and approvals</w:t>
      </w:r>
    </w:p>
    <w:p w:rsidR="00000000" w:rsidDel="00000000" w:rsidP="00000000" w:rsidRDefault="00000000" w:rsidRPr="00000000" w14:paraId="0000006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3">
      <w:pPr>
        <w:pStyle w:val="Heading2"/>
        <w:keepNext w:val="0"/>
        <w:keepLines w:val="0"/>
        <w:spacing w:after="80" w:lineRule="auto"/>
        <w:rPr>
          <w:b w:val="1"/>
          <w:bCs w:val="1"/>
          <w:sz w:val="34"/>
          <w:szCs w:val="34"/>
        </w:rPr>
      </w:pPr>
      <w:bookmarkStart w:colFirst="0" w:colLast="0" w:name="_40143o87dja2" w:id="27"/>
      <w:bookmarkEnd w:id="27"/>
      <w:r w:rsidDel="00000000" w:rsidR="00000000" w:rsidRPr="00000000">
        <w:rPr>
          <w:b w:val="1"/>
          <w:bCs w:val="1"/>
          <w:sz w:val="34"/>
          <w:szCs w:val="34"/>
          <w:rtl w:val="0"/>
        </w:rPr>
        <w:t xml:space="preserve">7. TERMINATION</w:t>
      </w:r>
    </w:p>
    <w:p w:rsidR="00000000" w:rsidDel="00000000" w:rsidP="00000000" w:rsidRDefault="00000000" w:rsidRPr="00000000" w14:paraId="00000064">
      <w:pPr>
        <w:pStyle w:val="Heading3"/>
        <w:keepNext w:val="0"/>
        <w:keepLines w:val="0"/>
        <w:spacing w:before="280" w:lineRule="auto"/>
        <w:rPr>
          <w:b w:val="1"/>
          <w:bCs w:val="1"/>
          <w:color w:val="000000"/>
          <w:sz w:val="26"/>
          <w:szCs w:val="26"/>
        </w:rPr>
      </w:pPr>
      <w:bookmarkStart w:colFirst="0" w:colLast="0" w:name="_5pyt433pok61" w:id="28"/>
      <w:bookmarkEnd w:id="28"/>
      <w:r w:rsidDel="00000000" w:rsidR="00000000" w:rsidRPr="00000000">
        <w:rPr>
          <w:b w:val="1"/>
          <w:bCs w:val="1"/>
          <w:color w:val="000000"/>
          <w:sz w:val="26"/>
          <w:szCs w:val="26"/>
          <w:rtl w:val="0"/>
        </w:rPr>
        <w:t xml:space="preserve">7.1 Termination for Cause</w:t>
      </w:r>
    </w:p>
    <w:p w:rsidR="00000000" w:rsidDel="00000000" w:rsidP="00000000" w:rsidRDefault="00000000" w:rsidRPr="00000000" w14:paraId="00000065">
      <w:pPr>
        <w:spacing w:after="240" w:before="240" w:lineRule="auto"/>
        <w:rPr/>
      </w:pPr>
      <w:r w:rsidDel="00000000" w:rsidR="00000000" w:rsidRPr="00000000">
        <w:rPr>
          <w:rtl w:val="0"/>
        </w:rPr>
        <w:t xml:space="preserve">Either party may terminate this Agreement if the other party materially breaches any term of this Agreement. The non-breaching party must provide written notice of the breach and allow ten (10) business days for the breaching party to cure the breach. If the breach is not cured, the Agreement may be terminated.</w:t>
      </w:r>
    </w:p>
    <w:p w:rsidR="00000000" w:rsidDel="00000000" w:rsidP="00000000" w:rsidRDefault="00000000" w:rsidRPr="00000000" w14:paraId="00000066">
      <w:pPr>
        <w:pStyle w:val="Heading3"/>
        <w:keepNext w:val="0"/>
        <w:keepLines w:val="0"/>
        <w:spacing w:before="280" w:lineRule="auto"/>
        <w:rPr>
          <w:b w:val="1"/>
          <w:bCs w:val="1"/>
          <w:color w:val="000000"/>
          <w:sz w:val="26"/>
          <w:szCs w:val="26"/>
        </w:rPr>
      </w:pPr>
      <w:bookmarkStart w:colFirst="0" w:colLast="0" w:name="_tp5r0ooqp4dr" w:id="29"/>
      <w:bookmarkEnd w:id="29"/>
      <w:r w:rsidDel="00000000" w:rsidR="00000000" w:rsidRPr="00000000">
        <w:rPr>
          <w:b w:val="1"/>
          <w:bCs w:val="1"/>
          <w:color w:val="000000"/>
          <w:sz w:val="26"/>
          <w:szCs w:val="26"/>
          <w:rtl w:val="0"/>
        </w:rPr>
        <w:t xml:space="preserve">7.2 Termination for Convenience</w:t>
      </w:r>
    </w:p>
    <w:p w:rsidR="00000000" w:rsidDel="00000000" w:rsidP="00000000" w:rsidRDefault="00000000" w:rsidRPr="00000000" w14:paraId="00000067">
      <w:pPr>
        <w:spacing w:after="240" w:before="240" w:lineRule="auto"/>
        <w:rPr/>
      </w:pPr>
      <w:r w:rsidDel="00000000" w:rsidR="00000000" w:rsidRPr="00000000">
        <w:rPr>
          <w:rtl w:val="0"/>
        </w:rPr>
        <w:t xml:space="preserve">The Client may terminate this Agreement at any time with thirty (30) days written notice. Upon termination by the Client, the Client shall pay for all work completed up to the date of termination, calculated on a pro-rata basis, plus any costs incurred by the Agency.</w:t>
      </w:r>
    </w:p>
    <w:p w:rsidR="00000000" w:rsidDel="00000000" w:rsidP="00000000" w:rsidRDefault="00000000" w:rsidRPr="00000000" w14:paraId="00000068">
      <w:pPr>
        <w:pStyle w:val="Heading3"/>
        <w:keepNext w:val="0"/>
        <w:keepLines w:val="0"/>
        <w:spacing w:before="280" w:lineRule="auto"/>
        <w:rPr>
          <w:b w:val="1"/>
          <w:bCs w:val="1"/>
          <w:color w:val="000000"/>
          <w:sz w:val="26"/>
          <w:szCs w:val="26"/>
        </w:rPr>
      </w:pPr>
      <w:bookmarkStart w:colFirst="0" w:colLast="0" w:name="_n4vpdbm1rwyg" w:id="30"/>
      <w:bookmarkEnd w:id="30"/>
      <w:r w:rsidDel="00000000" w:rsidR="00000000" w:rsidRPr="00000000">
        <w:rPr>
          <w:b w:val="1"/>
          <w:bCs w:val="1"/>
          <w:color w:val="000000"/>
          <w:sz w:val="26"/>
          <w:szCs w:val="26"/>
          <w:rtl w:val="0"/>
        </w:rPr>
        <w:t xml:space="preserve">7.3 Effect of Termination</w:t>
      </w:r>
    </w:p>
    <w:p w:rsidR="00000000" w:rsidDel="00000000" w:rsidP="00000000" w:rsidRDefault="00000000" w:rsidRPr="00000000" w14:paraId="00000069">
      <w:pPr>
        <w:spacing w:after="240" w:before="240" w:lineRule="auto"/>
        <w:rPr/>
      </w:pPr>
      <w:r w:rsidDel="00000000" w:rsidR="00000000" w:rsidRPr="00000000">
        <w:rPr>
          <w:rtl w:val="0"/>
        </w:rPr>
        <w:t xml:space="preserve">Upon termination:</w:t>
      </w:r>
    </w:p>
    <w:p w:rsidR="00000000" w:rsidDel="00000000" w:rsidP="00000000" w:rsidRDefault="00000000" w:rsidRPr="00000000" w14:paraId="0000006A">
      <w:pPr>
        <w:numPr>
          <w:ilvl w:val="0"/>
          <w:numId w:val="2"/>
        </w:numPr>
        <w:spacing w:after="0" w:afterAutospacing="0" w:before="240" w:lineRule="auto"/>
        <w:ind w:left="720" w:hanging="360"/>
      </w:pPr>
      <w:r w:rsidDel="00000000" w:rsidR="00000000" w:rsidRPr="00000000">
        <w:rPr>
          <w:rtl w:val="0"/>
        </w:rPr>
        <w:t xml:space="preserve">All outstanding payments become immediately due</w:t>
      </w:r>
    </w:p>
    <w:p w:rsidR="00000000" w:rsidDel="00000000" w:rsidP="00000000" w:rsidRDefault="00000000" w:rsidRPr="00000000" w14:paraId="0000006B">
      <w:pPr>
        <w:numPr>
          <w:ilvl w:val="0"/>
          <w:numId w:val="2"/>
        </w:numPr>
        <w:spacing w:after="0" w:afterAutospacing="0" w:before="0" w:beforeAutospacing="0" w:lineRule="auto"/>
        <w:ind w:left="720" w:hanging="360"/>
      </w:pPr>
      <w:r w:rsidDel="00000000" w:rsidR="00000000" w:rsidRPr="00000000">
        <w:rPr>
          <w:rtl w:val="0"/>
        </w:rPr>
        <w:t xml:space="preserve">The Agency will deliver all completed work to date</w:t>
      </w:r>
    </w:p>
    <w:p w:rsidR="00000000" w:rsidDel="00000000" w:rsidP="00000000" w:rsidRDefault="00000000" w:rsidRPr="00000000" w14:paraId="0000006C">
      <w:pPr>
        <w:numPr>
          <w:ilvl w:val="0"/>
          <w:numId w:val="2"/>
        </w:numPr>
        <w:spacing w:after="0" w:afterAutospacing="0" w:before="0" w:beforeAutospacing="0" w:lineRule="auto"/>
        <w:ind w:left="720" w:hanging="360"/>
      </w:pPr>
      <w:r w:rsidDel="00000000" w:rsidR="00000000" w:rsidRPr="00000000">
        <w:rPr>
          <w:rtl w:val="0"/>
        </w:rPr>
        <w:t xml:space="preserve">Intellectual property rights transfer only for portions fully paid</w:t>
      </w:r>
    </w:p>
    <w:p w:rsidR="00000000" w:rsidDel="00000000" w:rsidP="00000000" w:rsidRDefault="00000000" w:rsidRPr="00000000" w14:paraId="0000006D">
      <w:pPr>
        <w:numPr>
          <w:ilvl w:val="0"/>
          <w:numId w:val="2"/>
        </w:numPr>
        <w:spacing w:after="240" w:before="0" w:beforeAutospacing="0" w:lineRule="auto"/>
        <w:ind w:left="720" w:hanging="360"/>
      </w:pPr>
      <w:r w:rsidDel="00000000" w:rsidR="00000000" w:rsidRPr="00000000">
        <w:rPr>
          <w:rtl w:val="0"/>
        </w:rPr>
        <w:t xml:space="preserve">Confidentiality obligations continue as specified</w:t>
      </w:r>
    </w:p>
    <w:p w:rsidR="00000000" w:rsidDel="00000000" w:rsidP="00000000" w:rsidRDefault="00000000" w:rsidRPr="00000000" w14:paraId="0000006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pStyle w:val="Heading2"/>
        <w:keepNext w:val="0"/>
        <w:keepLines w:val="0"/>
        <w:spacing w:after="80" w:lineRule="auto"/>
        <w:rPr>
          <w:b w:val="1"/>
          <w:bCs w:val="1"/>
          <w:sz w:val="34"/>
          <w:szCs w:val="34"/>
        </w:rPr>
      </w:pPr>
      <w:bookmarkStart w:colFirst="0" w:colLast="0" w:name="_4bhgbp1e26hj" w:id="31"/>
      <w:bookmarkEnd w:id="31"/>
      <w:r w:rsidDel="00000000" w:rsidR="00000000" w:rsidRPr="00000000">
        <w:rPr>
          <w:b w:val="1"/>
          <w:bCs w:val="1"/>
          <w:sz w:val="34"/>
          <w:szCs w:val="34"/>
          <w:rtl w:val="0"/>
        </w:rPr>
        <w:t xml:space="preserve">8. DISPUTE RESOLUTION</w:t>
      </w:r>
    </w:p>
    <w:p w:rsidR="00000000" w:rsidDel="00000000" w:rsidP="00000000" w:rsidRDefault="00000000" w:rsidRPr="00000000" w14:paraId="00000070">
      <w:pPr>
        <w:pStyle w:val="Heading3"/>
        <w:keepNext w:val="0"/>
        <w:keepLines w:val="0"/>
        <w:spacing w:before="280" w:lineRule="auto"/>
        <w:rPr>
          <w:b w:val="1"/>
          <w:bCs w:val="1"/>
          <w:color w:val="000000"/>
          <w:sz w:val="26"/>
          <w:szCs w:val="26"/>
        </w:rPr>
      </w:pPr>
      <w:bookmarkStart w:colFirst="0" w:colLast="0" w:name="_y6nbimlsksqb" w:id="32"/>
      <w:bookmarkEnd w:id="32"/>
      <w:r w:rsidDel="00000000" w:rsidR="00000000" w:rsidRPr="00000000">
        <w:rPr>
          <w:b w:val="1"/>
          <w:bCs w:val="1"/>
          <w:color w:val="000000"/>
          <w:sz w:val="26"/>
          <w:szCs w:val="26"/>
          <w:rtl w:val="0"/>
        </w:rPr>
        <w:t xml:space="preserve">8.1 Mediation</w:t>
      </w:r>
    </w:p>
    <w:p w:rsidR="00000000" w:rsidDel="00000000" w:rsidP="00000000" w:rsidRDefault="00000000" w:rsidRPr="00000000" w14:paraId="00000071">
      <w:pPr>
        <w:spacing w:after="240" w:before="240" w:lineRule="auto"/>
        <w:rPr/>
      </w:pPr>
      <w:r w:rsidDel="00000000" w:rsidR="00000000" w:rsidRPr="00000000">
        <w:rPr>
          <w:rtl w:val="0"/>
        </w:rPr>
        <w:t xml:space="preserve">In the event of any dispute arising from this Agreement, the parties agree to first attempt resolution through mediation with a mutually agreed-upon mediator. Each party shall bear their own costs of mediation, with mediator fees split equally.</w:t>
      </w:r>
    </w:p>
    <w:p w:rsidR="00000000" w:rsidDel="00000000" w:rsidP="00000000" w:rsidRDefault="00000000" w:rsidRPr="00000000" w14:paraId="00000072">
      <w:pPr>
        <w:pStyle w:val="Heading3"/>
        <w:keepNext w:val="0"/>
        <w:keepLines w:val="0"/>
        <w:spacing w:before="280" w:lineRule="auto"/>
        <w:rPr>
          <w:b w:val="1"/>
          <w:bCs w:val="1"/>
          <w:color w:val="000000"/>
          <w:sz w:val="26"/>
          <w:szCs w:val="26"/>
        </w:rPr>
      </w:pPr>
      <w:bookmarkStart w:colFirst="0" w:colLast="0" w:name="_6zeq441z8gqb" w:id="33"/>
      <w:bookmarkEnd w:id="33"/>
      <w:r w:rsidDel="00000000" w:rsidR="00000000" w:rsidRPr="00000000">
        <w:rPr>
          <w:b w:val="1"/>
          <w:bCs w:val="1"/>
          <w:color w:val="000000"/>
          <w:sz w:val="26"/>
          <w:szCs w:val="26"/>
          <w:rtl w:val="0"/>
        </w:rPr>
        <w:t xml:space="preserve">8.2 Arbitration</w:t>
      </w:r>
    </w:p>
    <w:p w:rsidR="00000000" w:rsidDel="00000000" w:rsidP="00000000" w:rsidRDefault="00000000" w:rsidRPr="00000000" w14:paraId="00000073">
      <w:pPr>
        <w:spacing w:after="240" w:before="240" w:lineRule="auto"/>
        <w:rPr/>
      </w:pPr>
      <w:r w:rsidDel="00000000" w:rsidR="00000000" w:rsidRPr="00000000">
        <w:rPr>
          <w:rtl w:val="0"/>
        </w:rPr>
        <w:t xml:space="preserve">If mediation is unsuccessful within thirty (30) days, the parties agree to binding arbitration in [City, State/Country]. The arbitration shall be conducted in accordance with the rules of [Arbitration Organization]. The arbitrator's decision shall be final and binding.</w:t>
      </w:r>
    </w:p>
    <w:p w:rsidR="00000000" w:rsidDel="00000000" w:rsidP="00000000" w:rsidRDefault="00000000" w:rsidRPr="00000000" w14:paraId="00000074">
      <w:pPr>
        <w:pStyle w:val="Heading3"/>
        <w:keepNext w:val="0"/>
        <w:keepLines w:val="0"/>
        <w:spacing w:before="280" w:lineRule="auto"/>
        <w:rPr>
          <w:b w:val="1"/>
          <w:bCs w:val="1"/>
          <w:color w:val="000000"/>
          <w:sz w:val="26"/>
          <w:szCs w:val="26"/>
        </w:rPr>
      </w:pPr>
      <w:bookmarkStart w:colFirst="0" w:colLast="0" w:name="_f97bng7mmurr" w:id="34"/>
      <w:bookmarkEnd w:id="34"/>
      <w:r w:rsidDel="00000000" w:rsidR="00000000" w:rsidRPr="00000000">
        <w:rPr>
          <w:b w:val="1"/>
          <w:bCs w:val="1"/>
          <w:color w:val="000000"/>
          <w:sz w:val="26"/>
          <w:szCs w:val="26"/>
          <w:rtl w:val="0"/>
        </w:rPr>
        <w:t xml:space="preserve">8.3 Legal Fees</w:t>
      </w:r>
    </w:p>
    <w:p w:rsidR="00000000" w:rsidDel="00000000" w:rsidP="00000000" w:rsidRDefault="00000000" w:rsidRPr="00000000" w14:paraId="00000075">
      <w:pPr>
        <w:spacing w:after="240" w:before="240" w:lineRule="auto"/>
        <w:rPr/>
      </w:pPr>
      <w:r w:rsidDel="00000000" w:rsidR="00000000" w:rsidRPr="00000000">
        <w:rPr>
          <w:rtl w:val="0"/>
        </w:rPr>
        <w:t xml:space="preserve">The prevailing party in any dispute resolution proceeding shall be entitled to recover reasonable attorney's fees and costs.</w:t>
      </w:r>
    </w:p>
    <w:p w:rsidR="00000000" w:rsidDel="00000000" w:rsidP="00000000" w:rsidRDefault="00000000" w:rsidRPr="00000000" w14:paraId="0000007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7">
      <w:pPr>
        <w:pStyle w:val="Heading2"/>
        <w:keepNext w:val="0"/>
        <w:keepLines w:val="0"/>
        <w:spacing w:after="80" w:lineRule="auto"/>
        <w:rPr>
          <w:b w:val="1"/>
          <w:bCs w:val="1"/>
          <w:sz w:val="34"/>
          <w:szCs w:val="34"/>
        </w:rPr>
      </w:pPr>
      <w:bookmarkStart w:colFirst="0" w:colLast="0" w:name="_ul8voqyzefb9" w:id="35"/>
      <w:bookmarkEnd w:id="35"/>
      <w:r w:rsidDel="00000000" w:rsidR="00000000" w:rsidRPr="00000000">
        <w:rPr>
          <w:b w:val="1"/>
          <w:bCs w:val="1"/>
          <w:sz w:val="34"/>
          <w:szCs w:val="34"/>
          <w:rtl w:val="0"/>
        </w:rPr>
        <w:t xml:space="preserve">9. GOVERNING LAW AND VENUE</w:t>
      </w:r>
    </w:p>
    <w:p w:rsidR="00000000" w:rsidDel="00000000" w:rsidP="00000000" w:rsidRDefault="00000000" w:rsidRPr="00000000" w14:paraId="00000078">
      <w:pPr>
        <w:pStyle w:val="Heading3"/>
        <w:keepNext w:val="0"/>
        <w:keepLines w:val="0"/>
        <w:spacing w:before="280" w:lineRule="auto"/>
        <w:rPr>
          <w:b w:val="1"/>
          <w:bCs w:val="1"/>
          <w:color w:val="000000"/>
          <w:sz w:val="26"/>
          <w:szCs w:val="26"/>
        </w:rPr>
      </w:pPr>
      <w:bookmarkStart w:colFirst="0" w:colLast="0" w:name="_51oespgvclo2" w:id="36"/>
      <w:bookmarkEnd w:id="36"/>
      <w:r w:rsidDel="00000000" w:rsidR="00000000" w:rsidRPr="00000000">
        <w:rPr>
          <w:b w:val="1"/>
          <w:bCs w:val="1"/>
          <w:color w:val="000000"/>
          <w:sz w:val="26"/>
          <w:szCs w:val="26"/>
          <w:rtl w:val="0"/>
        </w:rPr>
        <w:t xml:space="preserve">9.1 Governing Law</w:t>
      </w:r>
    </w:p>
    <w:p w:rsidR="00000000" w:rsidDel="00000000" w:rsidP="00000000" w:rsidRDefault="00000000" w:rsidRPr="00000000" w14:paraId="00000079">
      <w:pPr>
        <w:spacing w:after="240" w:before="240" w:lineRule="auto"/>
        <w:rPr/>
      </w:pPr>
      <w:r w:rsidDel="00000000" w:rsidR="00000000" w:rsidRPr="00000000">
        <w:rPr>
          <w:rtl w:val="0"/>
        </w:rPr>
        <w:t xml:space="preserve">This Agreement shall be governed by and construed in accordance with the laws of [State], [Country], without regard to its conflict of law principles.</w:t>
      </w:r>
    </w:p>
    <w:p w:rsidR="00000000" w:rsidDel="00000000" w:rsidP="00000000" w:rsidRDefault="00000000" w:rsidRPr="00000000" w14:paraId="0000007A">
      <w:pPr>
        <w:pStyle w:val="Heading3"/>
        <w:keepNext w:val="0"/>
        <w:keepLines w:val="0"/>
        <w:spacing w:before="280" w:lineRule="auto"/>
        <w:rPr>
          <w:b w:val="1"/>
          <w:bCs w:val="1"/>
          <w:color w:val="000000"/>
          <w:sz w:val="26"/>
          <w:szCs w:val="26"/>
        </w:rPr>
      </w:pPr>
      <w:bookmarkStart w:colFirst="0" w:colLast="0" w:name="_5ix2mvr1tvv3" w:id="37"/>
      <w:bookmarkEnd w:id="37"/>
      <w:r w:rsidDel="00000000" w:rsidR="00000000" w:rsidRPr="00000000">
        <w:rPr>
          <w:b w:val="1"/>
          <w:bCs w:val="1"/>
          <w:color w:val="000000"/>
          <w:sz w:val="26"/>
          <w:szCs w:val="26"/>
          <w:rtl w:val="0"/>
        </w:rPr>
        <w:t xml:space="preserve">9.2 Venue</w:t>
      </w:r>
    </w:p>
    <w:p w:rsidR="00000000" w:rsidDel="00000000" w:rsidP="00000000" w:rsidRDefault="00000000" w:rsidRPr="00000000" w14:paraId="0000007B">
      <w:pPr>
        <w:spacing w:after="240" w:before="240" w:lineRule="auto"/>
        <w:rPr/>
      </w:pPr>
      <w:r w:rsidDel="00000000" w:rsidR="00000000" w:rsidRPr="00000000">
        <w:rPr>
          <w:rtl w:val="0"/>
        </w:rPr>
        <w:t xml:space="preserve">Any disputes arising under or related to this Agreement shall be settled exclusively in the state or federal courts located in [City, State], and both parties consent to the personal jurisdiction of such courts.</w:t>
      </w:r>
    </w:p>
    <w:p w:rsidR="00000000" w:rsidDel="00000000" w:rsidP="00000000" w:rsidRDefault="00000000" w:rsidRPr="00000000" w14:paraId="000000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pStyle w:val="Heading2"/>
        <w:keepNext w:val="0"/>
        <w:keepLines w:val="0"/>
        <w:spacing w:after="80" w:lineRule="auto"/>
        <w:rPr>
          <w:b w:val="1"/>
          <w:bCs w:val="1"/>
          <w:sz w:val="34"/>
          <w:szCs w:val="34"/>
        </w:rPr>
      </w:pPr>
      <w:bookmarkStart w:colFirst="0" w:colLast="0" w:name="_17p340o1nlv8" w:id="38"/>
      <w:bookmarkEnd w:id="38"/>
      <w:r w:rsidDel="00000000" w:rsidR="00000000" w:rsidRPr="00000000">
        <w:rPr>
          <w:b w:val="1"/>
          <w:bCs w:val="1"/>
          <w:sz w:val="34"/>
          <w:szCs w:val="34"/>
          <w:rtl w:val="0"/>
        </w:rPr>
        <w:t xml:space="preserve">10. GENERAL PROVISIONS</w:t>
      </w:r>
    </w:p>
    <w:p w:rsidR="00000000" w:rsidDel="00000000" w:rsidP="00000000" w:rsidRDefault="00000000" w:rsidRPr="00000000" w14:paraId="0000007E">
      <w:pPr>
        <w:pStyle w:val="Heading3"/>
        <w:keepNext w:val="0"/>
        <w:keepLines w:val="0"/>
        <w:spacing w:before="280" w:lineRule="auto"/>
        <w:rPr>
          <w:b w:val="1"/>
          <w:bCs w:val="1"/>
          <w:color w:val="000000"/>
          <w:sz w:val="26"/>
          <w:szCs w:val="26"/>
        </w:rPr>
      </w:pPr>
      <w:bookmarkStart w:colFirst="0" w:colLast="0" w:name="_4fae6vmz90xw" w:id="39"/>
      <w:bookmarkEnd w:id="39"/>
      <w:r w:rsidDel="00000000" w:rsidR="00000000" w:rsidRPr="00000000">
        <w:rPr>
          <w:b w:val="1"/>
          <w:bCs w:val="1"/>
          <w:color w:val="000000"/>
          <w:sz w:val="26"/>
          <w:szCs w:val="26"/>
          <w:rtl w:val="0"/>
        </w:rPr>
        <w:t xml:space="preserve">10.1 Entire Agreement</w:t>
      </w:r>
    </w:p>
    <w:p w:rsidR="00000000" w:rsidDel="00000000" w:rsidP="00000000" w:rsidRDefault="00000000" w:rsidRPr="00000000" w14:paraId="0000007F">
      <w:pPr>
        <w:spacing w:after="240" w:before="240" w:lineRule="auto"/>
        <w:rPr/>
      </w:pPr>
      <w:r w:rsidDel="00000000" w:rsidR="00000000" w:rsidRPr="00000000">
        <w:rPr>
          <w:rtl w:val="0"/>
        </w:rPr>
        <w:t xml:space="preserve">This Agreement constitutes the entire agreement between the parties and supersedes all prior negotiations, representations, or agreements, whether written or oral.</w:t>
      </w:r>
    </w:p>
    <w:p w:rsidR="00000000" w:rsidDel="00000000" w:rsidP="00000000" w:rsidRDefault="00000000" w:rsidRPr="00000000" w14:paraId="00000080">
      <w:pPr>
        <w:pStyle w:val="Heading3"/>
        <w:keepNext w:val="0"/>
        <w:keepLines w:val="0"/>
        <w:spacing w:before="280" w:lineRule="auto"/>
        <w:rPr>
          <w:b w:val="1"/>
          <w:bCs w:val="1"/>
          <w:color w:val="000000"/>
          <w:sz w:val="26"/>
          <w:szCs w:val="26"/>
        </w:rPr>
      </w:pPr>
      <w:bookmarkStart w:colFirst="0" w:colLast="0" w:name="_v1ax6w1zrbs7" w:id="40"/>
      <w:bookmarkEnd w:id="40"/>
      <w:r w:rsidDel="00000000" w:rsidR="00000000" w:rsidRPr="00000000">
        <w:rPr>
          <w:b w:val="1"/>
          <w:bCs w:val="1"/>
          <w:color w:val="000000"/>
          <w:sz w:val="26"/>
          <w:szCs w:val="26"/>
          <w:rtl w:val="0"/>
        </w:rPr>
        <w:t xml:space="preserve">10.2 Amendments</w:t>
      </w:r>
    </w:p>
    <w:p w:rsidR="00000000" w:rsidDel="00000000" w:rsidP="00000000" w:rsidRDefault="00000000" w:rsidRPr="00000000" w14:paraId="00000081">
      <w:pPr>
        <w:spacing w:after="240" w:before="240" w:lineRule="auto"/>
        <w:rPr/>
      </w:pPr>
      <w:r w:rsidDel="00000000" w:rsidR="00000000" w:rsidRPr="00000000">
        <w:rPr>
          <w:rtl w:val="0"/>
        </w:rPr>
        <w:t xml:space="preserve">This Agreement may only be amended by written agreement signed by both parties.</w:t>
      </w:r>
    </w:p>
    <w:p w:rsidR="00000000" w:rsidDel="00000000" w:rsidP="00000000" w:rsidRDefault="00000000" w:rsidRPr="00000000" w14:paraId="00000082">
      <w:pPr>
        <w:pStyle w:val="Heading3"/>
        <w:keepNext w:val="0"/>
        <w:keepLines w:val="0"/>
        <w:spacing w:before="280" w:lineRule="auto"/>
        <w:rPr>
          <w:b w:val="1"/>
          <w:bCs w:val="1"/>
          <w:color w:val="000000"/>
          <w:sz w:val="26"/>
          <w:szCs w:val="26"/>
        </w:rPr>
      </w:pPr>
      <w:bookmarkStart w:colFirst="0" w:colLast="0" w:name="_y6uvuyhixvo5" w:id="41"/>
      <w:bookmarkEnd w:id="41"/>
      <w:r w:rsidDel="00000000" w:rsidR="00000000" w:rsidRPr="00000000">
        <w:rPr>
          <w:b w:val="1"/>
          <w:bCs w:val="1"/>
          <w:color w:val="000000"/>
          <w:sz w:val="26"/>
          <w:szCs w:val="26"/>
          <w:rtl w:val="0"/>
        </w:rPr>
        <w:t xml:space="preserve">10.3 Force Majeure</w:t>
      </w:r>
    </w:p>
    <w:p w:rsidR="00000000" w:rsidDel="00000000" w:rsidP="00000000" w:rsidRDefault="00000000" w:rsidRPr="00000000" w14:paraId="00000083">
      <w:pPr>
        <w:spacing w:after="240" w:before="240" w:lineRule="auto"/>
        <w:rPr/>
      </w:pPr>
      <w:r w:rsidDel="00000000" w:rsidR="00000000" w:rsidRPr="00000000">
        <w:rPr>
          <w:rtl w:val="0"/>
        </w:rPr>
        <w:t xml:space="preserve">Neither party shall be liable for failure to perform due to causes beyond reasonable control, including natural disasters, war, pandemic, or government restrictions.</w:t>
      </w:r>
    </w:p>
    <w:p w:rsidR="00000000" w:rsidDel="00000000" w:rsidP="00000000" w:rsidRDefault="00000000" w:rsidRPr="00000000" w14:paraId="00000084">
      <w:pPr>
        <w:pStyle w:val="Heading3"/>
        <w:keepNext w:val="0"/>
        <w:keepLines w:val="0"/>
        <w:spacing w:before="280" w:lineRule="auto"/>
        <w:rPr>
          <w:b w:val="1"/>
          <w:bCs w:val="1"/>
          <w:color w:val="000000"/>
          <w:sz w:val="26"/>
          <w:szCs w:val="26"/>
        </w:rPr>
      </w:pPr>
      <w:bookmarkStart w:colFirst="0" w:colLast="0" w:name="_m95jnpbxu74r" w:id="42"/>
      <w:bookmarkEnd w:id="42"/>
      <w:r w:rsidDel="00000000" w:rsidR="00000000" w:rsidRPr="00000000">
        <w:rPr>
          <w:b w:val="1"/>
          <w:bCs w:val="1"/>
          <w:color w:val="000000"/>
          <w:sz w:val="26"/>
          <w:szCs w:val="26"/>
          <w:rtl w:val="0"/>
        </w:rPr>
        <w:t xml:space="preserve">10.4 Independent Contractor</w:t>
      </w:r>
    </w:p>
    <w:p w:rsidR="00000000" w:rsidDel="00000000" w:rsidP="00000000" w:rsidRDefault="00000000" w:rsidRPr="00000000" w14:paraId="00000085">
      <w:pPr>
        <w:spacing w:after="240" w:before="240" w:lineRule="auto"/>
        <w:rPr/>
      </w:pPr>
      <w:r w:rsidDel="00000000" w:rsidR="00000000" w:rsidRPr="00000000">
        <w:rPr>
          <w:rtl w:val="0"/>
        </w:rPr>
        <w:t xml:space="preserve">The Agency is an independent contractor, not an employee, partner, or joint venturer of the Client.</w:t>
      </w:r>
    </w:p>
    <w:p w:rsidR="00000000" w:rsidDel="00000000" w:rsidP="00000000" w:rsidRDefault="00000000" w:rsidRPr="00000000" w14:paraId="00000086">
      <w:pPr>
        <w:pStyle w:val="Heading3"/>
        <w:keepNext w:val="0"/>
        <w:keepLines w:val="0"/>
        <w:spacing w:before="280" w:lineRule="auto"/>
        <w:rPr>
          <w:b w:val="1"/>
          <w:bCs w:val="1"/>
          <w:color w:val="000000"/>
          <w:sz w:val="26"/>
          <w:szCs w:val="26"/>
        </w:rPr>
      </w:pPr>
      <w:bookmarkStart w:colFirst="0" w:colLast="0" w:name="_7jyvqlun1cj3" w:id="43"/>
      <w:bookmarkEnd w:id="43"/>
      <w:r w:rsidDel="00000000" w:rsidR="00000000" w:rsidRPr="00000000">
        <w:rPr>
          <w:b w:val="1"/>
          <w:bCs w:val="1"/>
          <w:color w:val="000000"/>
          <w:sz w:val="26"/>
          <w:szCs w:val="26"/>
          <w:rtl w:val="0"/>
        </w:rPr>
        <w:t xml:space="preserve">10.5 Assignment</w:t>
      </w:r>
    </w:p>
    <w:p w:rsidR="00000000" w:rsidDel="00000000" w:rsidP="00000000" w:rsidRDefault="00000000" w:rsidRPr="00000000" w14:paraId="00000087">
      <w:pPr>
        <w:spacing w:after="240" w:before="240" w:lineRule="auto"/>
        <w:rPr/>
      </w:pPr>
      <w:r w:rsidDel="00000000" w:rsidR="00000000" w:rsidRPr="00000000">
        <w:rPr>
          <w:rtl w:val="0"/>
        </w:rPr>
        <w:t xml:space="preserve">Neither party may assign this Agreement without the prior written consent of the other party.</w:t>
      </w:r>
    </w:p>
    <w:p w:rsidR="00000000" w:rsidDel="00000000" w:rsidP="00000000" w:rsidRDefault="00000000" w:rsidRPr="00000000" w14:paraId="00000088">
      <w:pPr>
        <w:pStyle w:val="Heading3"/>
        <w:keepNext w:val="0"/>
        <w:keepLines w:val="0"/>
        <w:spacing w:before="280" w:lineRule="auto"/>
        <w:rPr>
          <w:b w:val="1"/>
          <w:bCs w:val="1"/>
          <w:color w:val="000000"/>
          <w:sz w:val="26"/>
          <w:szCs w:val="26"/>
        </w:rPr>
      </w:pPr>
      <w:bookmarkStart w:colFirst="0" w:colLast="0" w:name="_ygwvendgvn6" w:id="44"/>
      <w:bookmarkEnd w:id="44"/>
      <w:r w:rsidDel="00000000" w:rsidR="00000000" w:rsidRPr="00000000">
        <w:rPr>
          <w:b w:val="1"/>
          <w:bCs w:val="1"/>
          <w:color w:val="000000"/>
          <w:sz w:val="26"/>
          <w:szCs w:val="26"/>
          <w:rtl w:val="0"/>
        </w:rPr>
        <w:t xml:space="preserve">10.6 Severability</w:t>
      </w:r>
    </w:p>
    <w:p w:rsidR="00000000" w:rsidDel="00000000" w:rsidP="00000000" w:rsidRDefault="00000000" w:rsidRPr="00000000" w14:paraId="00000089">
      <w:pPr>
        <w:spacing w:after="240" w:before="240" w:lineRule="auto"/>
        <w:rPr/>
      </w:pPr>
      <w:r w:rsidDel="00000000" w:rsidR="00000000" w:rsidRPr="00000000">
        <w:rPr>
          <w:rtl w:val="0"/>
        </w:rPr>
        <w:t xml:space="preserve">If any provision of this Agreement is found to be unenforceable, the remaining provisions shall remain in full force and effect.</w:t>
      </w:r>
    </w:p>
    <w:p w:rsidR="00000000" w:rsidDel="00000000" w:rsidP="00000000" w:rsidRDefault="00000000" w:rsidRPr="00000000" w14:paraId="0000008A">
      <w:pPr>
        <w:pStyle w:val="Heading3"/>
        <w:keepNext w:val="0"/>
        <w:keepLines w:val="0"/>
        <w:spacing w:before="280" w:lineRule="auto"/>
        <w:rPr>
          <w:b w:val="1"/>
          <w:bCs w:val="1"/>
          <w:color w:val="000000"/>
          <w:sz w:val="26"/>
          <w:szCs w:val="26"/>
        </w:rPr>
      </w:pPr>
      <w:bookmarkStart w:colFirst="0" w:colLast="0" w:name="_8ey6231uq1wn" w:id="45"/>
      <w:bookmarkEnd w:id="45"/>
      <w:r w:rsidDel="00000000" w:rsidR="00000000" w:rsidRPr="00000000">
        <w:rPr>
          <w:b w:val="1"/>
          <w:bCs w:val="1"/>
          <w:color w:val="000000"/>
          <w:sz w:val="26"/>
          <w:szCs w:val="26"/>
          <w:rtl w:val="0"/>
        </w:rPr>
        <w:t xml:space="preserve">10.7 Notices</w:t>
      </w:r>
    </w:p>
    <w:p w:rsidR="00000000" w:rsidDel="00000000" w:rsidP="00000000" w:rsidRDefault="00000000" w:rsidRPr="00000000" w14:paraId="0000008B">
      <w:pPr>
        <w:spacing w:after="240" w:before="240" w:lineRule="auto"/>
        <w:rPr/>
      </w:pPr>
      <w:r w:rsidDel="00000000" w:rsidR="00000000" w:rsidRPr="00000000">
        <w:rPr>
          <w:rtl w:val="0"/>
        </w:rPr>
        <w:t xml:space="preserve">All notices under this Agreement shall be sent to the addresses listed above via email or certified mail.</w:t>
      </w:r>
    </w:p>
    <w:p w:rsidR="00000000" w:rsidDel="00000000" w:rsidP="00000000" w:rsidRDefault="00000000" w:rsidRPr="00000000" w14:paraId="0000008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D">
      <w:pPr>
        <w:pStyle w:val="Heading2"/>
        <w:keepNext w:val="0"/>
        <w:keepLines w:val="0"/>
        <w:spacing w:after="80" w:lineRule="auto"/>
        <w:rPr>
          <w:b w:val="1"/>
          <w:bCs w:val="1"/>
          <w:sz w:val="34"/>
          <w:szCs w:val="34"/>
        </w:rPr>
      </w:pPr>
      <w:bookmarkStart w:colFirst="0" w:colLast="0" w:name="_dfkfy4bvs6y4" w:id="46"/>
      <w:bookmarkEnd w:id="46"/>
      <w:r w:rsidDel="00000000" w:rsidR="00000000" w:rsidRPr="00000000">
        <w:rPr>
          <w:b w:val="1"/>
          <w:bCs w:val="1"/>
          <w:sz w:val="34"/>
          <w:szCs w:val="34"/>
          <w:rtl w:val="0"/>
        </w:rPr>
        <w:t xml:space="preserve">SIGNATURES</w:t>
      </w:r>
    </w:p>
    <w:p w:rsidR="00000000" w:rsidDel="00000000" w:rsidP="00000000" w:rsidRDefault="00000000" w:rsidRPr="00000000" w14:paraId="0000008E">
      <w:pPr>
        <w:spacing w:after="240" w:before="240" w:lineRule="auto"/>
        <w:rPr>
          <w:b w:val="1"/>
          <w:bCs w:val="1"/>
        </w:rPr>
      </w:pPr>
      <w:r w:rsidDel="00000000" w:rsidR="00000000" w:rsidRPr="00000000">
        <w:rPr>
          <w:b w:val="1"/>
          <w:bCs w:val="1"/>
          <w:rtl w:val="0"/>
        </w:rPr>
        <w:t xml:space="preserve">Agency:</w:t>
      </w:r>
    </w:p>
    <w:p w:rsidR="00000000" w:rsidDel="00000000" w:rsidP="00000000" w:rsidRDefault="00000000" w:rsidRPr="00000000" w14:paraId="0000008F">
      <w:pPr>
        <w:spacing w:after="240" w:before="240" w:lineRule="auto"/>
        <w:rPr/>
      </w:pPr>
      <w:r w:rsidDel="00000000" w:rsidR="00000000" w:rsidRPr="00000000">
        <w:rPr>
          <w:rtl w:val="0"/>
        </w:rPr>
        <w:t xml:space="preserve">Signature: ___________________________ Name: [Printed Name] Title: [Title] Date: ___________________________</w:t>
      </w:r>
    </w:p>
    <w:p w:rsidR="00000000" w:rsidDel="00000000" w:rsidP="00000000" w:rsidRDefault="00000000" w:rsidRPr="00000000" w14:paraId="00000090">
      <w:pPr>
        <w:spacing w:after="240" w:before="240" w:lineRule="auto"/>
        <w:rPr>
          <w:b w:val="1"/>
          <w:bCs w:val="1"/>
        </w:rPr>
      </w:pPr>
      <w:r w:rsidDel="00000000" w:rsidR="00000000" w:rsidRPr="00000000">
        <w:rPr>
          <w:b w:val="1"/>
          <w:bCs w:val="1"/>
          <w:rtl w:val="0"/>
        </w:rPr>
        <w:t xml:space="preserve">Client:</w:t>
      </w:r>
    </w:p>
    <w:p w:rsidR="00000000" w:rsidDel="00000000" w:rsidP="00000000" w:rsidRDefault="00000000" w:rsidRPr="00000000" w14:paraId="00000091">
      <w:pPr>
        <w:spacing w:after="240" w:before="240" w:lineRule="auto"/>
        <w:rPr/>
      </w:pPr>
      <w:r w:rsidDel="00000000" w:rsidR="00000000" w:rsidRPr="00000000">
        <w:rPr>
          <w:rtl w:val="0"/>
        </w:rPr>
        <w:t xml:space="preserve">Signature: ___________________________ Name: [Printed Name] Title: [Title] Date: ___________________________</w:t>
      </w:r>
    </w:p>
    <w:p w:rsidR="00000000" w:rsidDel="00000000" w:rsidP="00000000" w:rsidRDefault="00000000" w:rsidRPr="00000000" w14:paraId="0000009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3">
      <w:pPr>
        <w:spacing w:after="240" w:before="240" w:lineRule="auto"/>
        <w:rPr/>
      </w:pPr>
      <w:r w:rsidDel="00000000" w:rsidR="00000000" w:rsidRPr="00000000">
        <w:rPr>
          <w:b w:val="1"/>
          <w:bCs w:val="1"/>
          <w:rtl w:val="0"/>
        </w:rPr>
        <w:t xml:space="preserve">Note:</w:t>
      </w:r>
      <w:r w:rsidDel="00000000" w:rsidR="00000000" w:rsidRPr="00000000">
        <w:rPr>
          <w:rtl w:val="0"/>
        </w:rPr>
        <w:t xml:space="preserve"> This template is for general guidance only. For contracts exceeding $10,000 or involving complex international jurisdictions, consult with a licensed attorney in your jurisdiction before finalizing.</w:t>
      </w:r>
    </w:p>
    <w:p w:rsidR="00000000" w:rsidDel="00000000" w:rsidP="00000000" w:rsidRDefault="00000000" w:rsidRPr="00000000" w14:paraId="0000009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